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6DE" w:rsidRPr="001266DE" w:rsidRDefault="001266DE" w:rsidP="00435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66DE" w:rsidRPr="001266DE" w:rsidRDefault="001266DE" w:rsidP="001266DE">
      <w:pPr>
        <w:spacing w:after="0" w:line="240" w:lineRule="auto"/>
        <w:ind w:left="-900"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66DE" w:rsidRPr="00193497" w:rsidRDefault="001266DE" w:rsidP="001266DE">
      <w:pPr>
        <w:spacing w:after="0" w:line="240" w:lineRule="auto"/>
        <w:ind w:left="-900" w:firstLine="90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93497">
        <w:rPr>
          <w:rFonts w:ascii="Times New Roman" w:eastAsia="Times New Roman" w:hAnsi="Times New Roman" w:cs="Times New Roman"/>
          <w:sz w:val="32"/>
          <w:szCs w:val="32"/>
        </w:rPr>
        <w:t xml:space="preserve">Контрольно-оценочные средства </w:t>
      </w:r>
    </w:p>
    <w:p w:rsidR="001266DE" w:rsidRPr="00435E20" w:rsidRDefault="001266DE" w:rsidP="00435E20">
      <w:pPr>
        <w:spacing w:after="0" w:line="240" w:lineRule="auto"/>
        <w:ind w:left="-900" w:firstLine="90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93497">
        <w:rPr>
          <w:rFonts w:ascii="Times New Roman" w:eastAsia="Times New Roman" w:hAnsi="Times New Roman" w:cs="Times New Roman"/>
          <w:sz w:val="32"/>
          <w:szCs w:val="32"/>
        </w:rPr>
        <w:t>по литературе</w:t>
      </w:r>
      <w:r w:rsidR="00AE3CA2" w:rsidRPr="00193497">
        <w:rPr>
          <w:rFonts w:ascii="Times New Roman" w:eastAsia="Times New Roman" w:hAnsi="Times New Roman" w:cs="Times New Roman"/>
          <w:sz w:val="32"/>
          <w:szCs w:val="32"/>
        </w:rPr>
        <w:t xml:space="preserve"> для 5 класса ФГОС ООО</w:t>
      </w:r>
    </w:p>
    <w:p w:rsidR="001266DE" w:rsidRPr="001266DE" w:rsidRDefault="001266DE" w:rsidP="001266DE">
      <w:pPr>
        <w:spacing w:after="0" w:line="240" w:lineRule="auto"/>
        <w:ind w:left="-900"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66DE" w:rsidRDefault="001266DE" w:rsidP="001266DE">
      <w:pPr>
        <w:spacing w:after="0" w:line="240" w:lineRule="auto"/>
        <w:ind w:left="-900"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66DE" w:rsidRDefault="001266DE" w:rsidP="001266DE">
      <w:pPr>
        <w:spacing w:after="0" w:line="240" w:lineRule="auto"/>
        <w:ind w:left="-900"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66DE" w:rsidRDefault="001266DE" w:rsidP="001266DE">
      <w:pPr>
        <w:spacing w:after="0" w:line="240" w:lineRule="auto"/>
        <w:ind w:left="-900"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3C6B" w:rsidRPr="00963C6B" w:rsidRDefault="00963C6B" w:rsidP="00435E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Конт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рольная работа </w:t>
      </w: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творчеству В.А. Жуковского и А.С. Пушкина.</w:t>
      </w:r>
    </w:p>
    <w:p w:rsidR="00963C6B" w:rsidRPr="00963C6B" w:rsidRDefault="00963C6B" w:rsidP="00963C6B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Цель</w:t>
      </w:r>
      <w:r w:rsidRPr="00963C6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- проверка уровня усвоения материала по произведениям </w:t>
      </w: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В.А. Жуковского и А.С Пушкина.</w:t>
      </w:r>
    </w:p>
    <w:p w:rsidR="00963C6B" w:rsidRPr="00963C6B" w:rsidRDefault="00963C6B" w:rsidP="00963C6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Форма проведения:</w:t>
      </w: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тестирование, ответы на вопросы.</w:t>
      </w:r>
    </w:p>
    <w:p w:rsidR="00963C6B" w:rsidRPr="00963C6B" w:rsidRDefault="00963C6B" w:rsidP="00963C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C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Время тестирования:</w:t>
      </w:r>
      <w:r w:rsidRPr="00963C6B">
        <w:rPr>
          <w:rFonts w:ascii="Times New Roman" w:eastAsia="Times New Roman" w:hAnsi="Times New Roman" w:cs="Times New Roman"/>
          <w:color w:val="000000"/>
          <w:sz w:val="24"/>
          <w:szCs w:val="24"/>
        </w:rPr>
        <w:t> 30-35 минут.</w:t>
      </w:r>
    </w:p>
    <w:p w:rsidR="00963C6B" w:rsidRPr="00963C6B" w:rsidRDefault="00963C6B" w:rsidP="00963C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C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Условия проведения:</w:t>
      </w:r>
      <w:r w:rsidRPr="00963C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проведении тестирования дополнительные материалы  не используются.</w:t>
      </w:r>
    </w:p>
    <w:p w:rsidR="00963C6B" w:rsidRPr="00A7730B" w:rsidRDefault="00963C6B" w:rsidP="00963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Содержание работы: 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тестирование направлено на проверку знаний и умений, являющихся составной частью читательской компетенции.</w:t>
      </w:r>
    </w:p>
    <w:p w:rsidR="00963C6B" w:rsidRPr="00A7730B" w:rsidRDefault="00963C6B" w:rsidP="00963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 xml:space="preserve">Содержание работы определяется  Федеральным государственным образовательным стандартом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основного 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>общего образ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ования.       Тест состоит из 13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 xml:space="preserve"> вопросов и предусматривает выбор одно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го ответа из трёх предложенных.</w:t>
      </w:r>
    </w:p>
    <w:p w:rsidR="00963C6B" w:rsidRPr="00963C6B" w:rsidRDefault="00963C6B" w:rsidP="00963C6B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 Как называется сказка В.А. Жуковского?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а) «Спящая красавица»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б) «Спящая царевна»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в) «Спящая королева»</w:t>
      </w:r>
      <w:bookmarkStart w:id="0" w:name="_GoBack"/>
      <w:bookmarkEnd w:id="0"/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CA10E6" w:rsidP="00963C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2. С кем В.А. Ж</w:t>
      </w:r>
      <w:r w:rsidR="00963C6B" w:rsidRPr="00963C6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уковский вступал в своеобразное «состязание», когда писал сказку?</w:t>
      </w:r>
      <w:r w:rsidR="00963C6B" w:rsidRPr="00963C6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br/>
      </w:r>
      <w:r w:rsidR="00963C6B" w:rsidRPr="00963C6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а) с Гоголем 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963C6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б) с Державиным 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963C6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в) с Пушкиным 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 Почему на праздник не пригласили  двенадцатую чародейку?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а) была злая, старая, хромоногая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б) она не нравилась царю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в) двенадцатого  золотого блюда не нашлось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  Какое заклинание  произнесла незваная чародейка?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а) обещала жениха богатого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б) смерть во цвете лет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в) обещала трёхсотлетний сон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  Как пытался уберечь свою дочь от заклятья царь?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а) запретил пользоваться веретеном во всём царстве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б) велел спрятать царевну до 18 лет во дворце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в) не разрешал царевне  выходить из дворца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 Что разрушило силу сна царевны?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а) свежий воздух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б) пение царевича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в) поцелуй царевича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7. Жанр произведения В.А. Жуковского «Кубок?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а) рассказ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б) баллада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в) сказка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963C6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8. В произведении В.А. Жуковского кубок был…</w:t>
      </w:r>
      <w:r w:rsidRPr="00963C6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br/>
      </w:r>
      <w:r w:rsidRPr="00963C6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золотым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963C6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б) серебряным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963C6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в) бронзовым 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  <w:r w:rsidRPr="00963C6B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9. Чем закончилось второе «путешествие» пажа в морскую пучину?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963C6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а) погиб в морской бездне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963C6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б) его спасли латники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в) благополучно выбрался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 Какую сказку пишет А.С. Пушкин  параллельно «Спящей царевне» В.А. Жуковского?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«Сказку о царе </w:t>
      </w:r>
      <w:proofErr w:type="spellStart"/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Салтане</w:t>
      </w:r>
      <w:proofErr w:type="spellEnd"/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б) «Сказку о мёртвой царевне...»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в) «Сказку о золотом петушке»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11. </w:t>
      </w:r>
      <w:proofErr w:type="gramStart"/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Прологом</w:t>
      </w:r>
      <w:proofErr w:type="gramEnd"/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 какому произведению относится «У лукоморья дуб зелёный...»?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а) «Сказка о мёртвой царевне»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«Сказка о царе </w:t>
      </w:r>
      <w:proofErr w:type="spellStart"/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Салтане</w:t>
      </w:r>
      <w:proofErr w:type="spellEnd"/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в) «Руслан и Людмила»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 Кто является сказочником в отрывке «У Лукоморья»?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а) бурый волк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б) кот учёный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в) русалка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 Кто сказал, что «Без Жуковского мы не имели бы Пушкина»?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а) Тургенев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б) Белинский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sz w:val="24"/>
          <w:szCs w:val="24"/>
          <w:lang w:eastAsia="en-US"/>
        </w:rPr>
        <w:t>в) Толстой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Pr="00963C6B" w:rsidRDefault="00963C6B" w:rsidP="00963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3C6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</w:t>
      </w:r>
    </w:p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963C6B" w:rsidRPr="00963C6B" w:rsidTr="00963C6B"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1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2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3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4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5</w:t>
            </w:r>
          </w:p>
        </w:tc>
        <w:tc>
          <w:tcPr>
            <w:tcW w:w="935" w:type="dxa"/>
          </w:tcPr>
          <w:p w:rsidR="00963C6B" w:rsidRPr="00963C6B" w:rsidRDefault="00963C6B" w:rsidP="00963C6B">
            <w:pPr>
              <w:jc w:val="center"/>
            </w:pPr>
            <w:r w:rsidRPr="00963C6B">
              <w:t>6</w:t>
            </w:r>
          </w:p>
        </w:tc>
        <w:tc>
          <w:tcPr>
            <w:tcW w:w="935" w:type="dxa"/>
          </w:tcPr>
          <w:p w:rsidR="00963C6B" w:rsidRPr="00963C6B" w:rsidRDefault="00963C6B" w:rsidP="00963C6B">
            <w:pPr>
              <w:jc w:val="center"/>
            </w:pPr>
            <w:r w:rsidRPr="00963C6B">
              <w:t>7</w:t>
            </w:r>
          </w:p>
        </w:tc>
        <w:tc>
          <w:tcPr>
            <w:tcW w:w="935" w:type="dxa"/>
          </w:tcPr>
          <w:p w:rsidR="00963C6B" w:rsidRPr="00963C6B" w:rsidRDefault="00963C6B" w:rsidP="00963C6B">
            <w:pPr>
              <w:jc w:val="center"/>
            </w:pPr>
            <w:r w:rsidRPr="00963C6B">
              <w:t>8</w:t>
            </w:r>
          </w:p>
        </w:tc>
        <w:tc>
          <w:tcPr>
            <w:tcW w:w="935" w:type="dxa"/>
          </w:tcPr>
          <w:p w:rsidR="00963C6B" w:rsidRPr="00963C6B" w:rsidRDefault="00963C6B" w:rsidP="00963C6B">
            <w:pPr>
              <w:jc w:val="center"/>
            </w:pPr>
            <w:r w:rsidRPr="00963C6B">
              <w:t>9</w:t>
            </w:r>
          </w:p>
        </w:tc>
        <w:tc>
          <w:tcPr>
            <w:tcW w:w="935" w:type="dxa"/>
          </w:tcPr>
          <w:p w:rsidR="00963C6B" w:rsidRPr="00963C6B" w:rsidRDefault="00963C6B" w:rsidP="00963C6B">
            <w:pPr>
              <w:jc w:val="center"/>
            </w:pPr>
            <w:r w:rsidRPr="00963C6B">
              <w:t>10</w:t>
            </w:r>
          </w:p>
        </w:tc>
      </w:tr>
      <w:tr w:rsidR="00963C6B" w:rsidRPr="00963C6B" w:rsidTr="00963C6B"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б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в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в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б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а</w:t>
            </w:r>
          </w:p>
        </w:tc>
        <w:tc>
          <w:tcPr>
            <w:tcW w:w="935" w:type="dxa"/>
          </w:tcPr>
          <w:p w:rsidR="00963C6B" w:rsidRPr="00963C6B" w:rsidRDefault="00963C6B" w:rsidP="00963C6B">
            <w:pPr>
              <w:jc w:val="center"/>
            </w:pPr>
            <w:r w:rsidRPr="00963C6B">
              <w:t>в</w:t>
            </w:r>
          </w:p>
        </w:tc>
        <w:tc>
          <w:tcPr>
            <w:tcW w:w="935" w:type="dxa"/>
          </w:tcPr>
          <w:p w:rsidR="00963C6B" w:rsidRPr="00963C6B" w:rsidRDefault="00963C6B" w:rsidP="00963C6B">
            <w:pPr>
              <w:jc w:val="center"/>
            </w:pPr>
            <w:r w:rsidRPr="00963C6B">
              <w:t>б</w:t>
            </w:r>
          </w:p>
        </w:tc>
        <w:tc>
          <w:tcPr>
            <w:tcW w:w="935" w:type="dxa"/>
          </w:tcPr>
          <w:p w:rsidR="00963C6B" w:rsidRPr="00963C6B" w:rsidRDefault="00963C6B" w:rsidP="00963C6B">
            <w:pPr>
              <w:jc w:val="center"/>
            </w:pPr>
            <w:r w:rsidRPr="00963C6B">
              <w:t>а</w:t>
            </w:r>
          </w:p>
        </w:tc>
        <w:tc>
          <w:tcPr>
            <w:tcW w:w="935" w:type="dxa"/>
          </w:tcPr>
          <w:p w:rsidR="00963C6B" w:rsidRPr="00963C6B" w:rsidRDefault="00963C6B" w:rsidP="00963C6B">
            <w:pPr>
              <w:jc w:val="center"/>
            </w:pPr>
            <w:r w:rsidRPr="00963C6B">
              <w:t>а</w:t>
            </w:r>
          </w:p>
        </w:tc>
        <w:tc>
          <w:tcPr>
            <w:tcW w:w="935" w:type="dxa"/>
          </w:tcPr>
          <w:p w:rsidR="00963C6B" w:rsidRPr="00963C6B" w:rsidRDefault="00963C6B" w:rsidP="00963C6B">
            <w:pPr>
              <w:jc w:val="center"/>
            </w:pPr>
            <w:r w:rsidRPr="00963C6B">
              <w:t>б</w:t>
            </w:r>
          </w:p>
        </w:tc>
      </w:tr>
    </w:tbl>
    <w:p w:rsidR="00963C6B" w:rsidRPr="00963C6B" w:rsidRDefault="00963C6B" w:rsidP="00963C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</w:tblGrid>
      <w:tr w:rsidR="00963C6B" w:rsidRPr="00963C6B" w:rsidTr="00963C6B"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11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12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13</w:t>
            </w:r>
          </w:p>
        </w:tc>
      </w:tr>
      <w:tr w:rsidR="00963C6B" w:rsidRPr="00963C6B" w:rsidTr="00963C6B"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в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б</w:t>
            </w:r>
          </w:p>
        </w:tc>
        <w:tc>
          <w:tcPr>
            <w:tcW w:w="934" w:type="dxa"/>
          </w:tcPr>
          <w:p w:rsidR="00963C6B" w:rsidRPr="00963C6B" w:rsidRDefault="00963C6B" w:rsidP="00963C6B">
            <w:pPr>
              <w:jc w:val="center"/>
            </w:pPr>
            <w:r w:rsidRPr="00963C6B">
              <w:t>б</w:t>
            </w:r>
          </w:p>
        </w:tc>
      </w:tr>
    </w:tbl>
    <w:p w:rsidR="00963C6B" w:rsidRPr="00963C6B" w:rsidRDefault="00963C6B" w:rsidP="00963C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3C6B" w:rsidRDefault="00963C6B" w:rsidP="00963C6B">
      <w:pPr>
        <w:spacing w:after="0"/>
        <w:ind w:right="141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3C6B" w:rsidRDefault="00963C6B" w:rsidP="00963C6B">
      <w:pPr>
        <w:spacing w:after="0"/>
        <w:ind w:right="141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5AE7" w:rsidRPr="008E5AE7" w:rsidRDefault="008E5AE7" w:rsidP="009A3E59">
      <w:pPr>
        <w:spacing w:after="0"/>
        <w:ind w:right="141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E5AE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Тестирование по творчеству М.Ю. Лермонтова, Н.В. Гоголя, Н.А. Некрасова,</w:t>
      </w:r>
    </w:p>
    <w:p w:rsidR="008E5AE7" w:rsidRDefault="008E5AE7" w:rsidP="009A3E59">
      <w:pPr>
        <w:spacing w:after="0" w:line="240" w:lineRule="auto"/>
        <w:ind w:right="141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E5AE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И.С. Тургенева.</w:t>
      </w:r>
    </w:p>
    <w:p w:rsidR="009A3E59" w:rsidRDefault="009A3E59" w:rsidP="00837EBA">
      <w:pPr>
        <w:spacing w:after="0" w:line="24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A3E5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Цель</w:t>
      </w:r>
      <w:r w:rsidRPr="009A3E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проверка уровня усвоения материала по произведениям </w:t>
      </w:r>
      <w:r w:rsidRPr="008E5AE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М.Ю. Лермонтова, Н.В. Гоголя, Н.А. Некрасова, </w:t>
      </w:r>
      <w:r w:rsidRPr="009A3E59">
        <w:rPr>
          <w:rFonts w:ascii="Times New Roman" w:eastAsiaTheme="minorHAnsi" w:hAnsi="Times New Roman" w:cs="Times New Roman"/>
          <w:sz w:val="24"/>
          <w:szCs w:val="24"/>
          <w:lang w:eastAsia="en-US"/>
        </w:rPr>
        <w:t>И.С. Тургенева.</w:t>
      </w:r>
    </w:p>
    <w:p w:rsidR="009A3E59" w:rsidRPr="009A3E59" w:rsidRDefault="009A3E59" w:rsidP="00746085">
      <w:pPr>
        <w:spacing w:after="0" w:line="240" w:lineRule="auto"/>
        <w:ind w:right="14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A3E5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Форма проведения: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тестирование, ответы на вопросы.</w:t>
      </w:r>
    </w:p>
    <w:p w:rsidR="009A3E59" w:rsidRPr="009A3E59" w:rsidRDefault="009A3E59" w:rsidP="00746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3E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Время тестирования:</w:t>
      </w:r>
      <w:r w:rsidR="007460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40 </w:t>
      </w:r>
      <w:r w:rsidRPr="009A3E59">
        <w:rPr>
          <w:rFonts w:ascii="Times New Roman" w:eastAsia="Times New Roman" w:hAnsi="Times New Roman" w:cs="Times New Roman"/>
          <w:color w:val="000000"/>
          <w:sz w:val="24"/>
          <w:szCs w:val="24"/>
        </w:rPr>
        <w:t>минут</w:t>
      </w:r>
      <w:r w:rsidR="0074608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A3E59" w:rsidRPr="009A3E59" w:rsidRDefault="009A3E59" w:rsidP="00746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3E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Условия проведения:</w:t>
      </w:r>
      <w:r w:rsidR="007460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9A3E59">
        <w:rPr>
          <w:rFonts w:ascii="Times New Roman" w:eastAsia="Times New Roman" w:hAnsi="Times New Roman" w:cs="Times New Roman"/>
          <w:color w:val="000000"/>
          <w:sz w:val="24"/>
          <w:szCs w:val="24"/>
        </w:rPr>
        <w:t>ри проведении тестирования дополнительные материалы  не используются.</w:t>
      </w:r>
    </w:p>
    <w:p w:rsidR="00963C6B" w:rsidRPr="00A7730B" w:rsidRDefault="00963C6B" w:rsidP="00963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Содержание работы: 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тестирование направлено на проверку знаний и умений, являющихся составной частью читательской компетенции.</w:t>
      </w:r>
    </w:p>
    <w:p w:rsidR="00963C6B" w:rsidRPr="00A7730B" w:rsidRDefault="00963C6B" w:rsidP="00963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 xml:space="preserve">Содержание работы определяется  Федеральным государственным образовательным стандартом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основного 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>общего образ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ования.      Работа состоит из 8 заданий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 xml:space="preserve"> и предусматри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вает выбор одного ответа из нескольких предложенных либо 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>требует раз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вернутого ответа на 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>вопрос.</w:t>
      </w:r>
    </w:p>
    <w:p w:rsidR="009A3E59" w:rsidRPr="00963C6B" w:rsidRDefault="009A3E59" w:rsidP="00963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8E5AE7" w:rsidRDefault="008E5AE7" w:rsidP="009A3E59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5B59F9" w:rsidRPr="00134B26" w:rsidRDefault="005B59F9" w:rsidP="00837EBA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4B26">
        <w:rPr>
          <w:rFonts w:ascii="Times New Roman" w:hAnsi="Times New Roman" w:cs="Times New Roman"/>
          <w:b/>
          <w:sz w:val="24"/>
          <w:szCs w:val="24"/>
        </w:rPr>
        <w:t>1.</w:t>
      </w:r>
      <w:r w:rsidR="00837E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34B26">
        <w:rPr>
          <w:rFonts w:ascii="Times New Roman" w:eastAsia="Times New Roman" w:hAnsi="Times New Roman" w:cs="Times New Roman"/>
          <w:b/>
          <w:sz w:val="24"/>
          <w:szCs w:val="24"/>
        </w:rPr>
        <w:t>Детство</w:t>
      </w:r>
      <w:proofErr w:type="gramEnd"/>
      <w:r w:rsidRPr="00134B26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какого писателя прошло в имении Тарханы?</w:t>
      </w:r>
    </w:p>
    <w:p w:rsidR="008E5AE7" w:rsidRDefault="008E5AE7" w:rsidP="00837EBA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Пушкин   </w:t>
      </w:r>
    </w:p>
    <w:p w:rsidR="008E5AE7" w:rsidRDefault="008E5AE7" w:rsidP="00837EBA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Лермонтов   </w:t>
      </w:r>
    </w:p>
    <w:p w:rsidR="008E5AE7" w:rsidRDefault="008E5AE7" w:rsidP="00837EBA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Гоголь    </w:t>
      </w:r>
    </w:p>
    <w:p w:rsidR="005B59F9" w:rsidRDefault="008E5AE7" w:rsidP="00837EBA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5B59F9" w:rsidRPr="008E5AE7">
        <w:rPr>
          <w:rFonts w:ascii="Times New Roman" w:eastAsia="Times New Roman" w:hAnsi="Times New Roman" w:cs="Times New Roman"/>
          <w:sz w:val="24"/>
          <w:szCs w:val="24"/>
        </w:rPr>
        <w:t>) Некрасов</w:t>
      </w:r>
    </w:p>
    <w:p w:rsidR="008E5AE7" w:rsidRPr="008E5AE7" w:rsidRDefault="008E5AE7" w:rsidP="009A3E59">
      <w:pPr>
        <w:spacing w:after="0" w:line="240" w:lineRule="auto"/>
        <w:ind w:left="360" w:right="141"/>
        <w:rPr>
          <w:rFonts w:ascii="Times New Roman" w:eastAsia="Times New Roman" w:hAnsi="Times New Roman" w:cs="Times New Roman"/>
          <w:sz w:val="24"/>
          <w:szCs w:val="24"/>
        </w:rPr>
      </w:pPr>
    </w:p>
    <w:p w:rsidR="00132345" w:rsidRPr="00134B26" w:rsidRDefault="005B59F9" w:rsidP="009A3E59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B26">
        <w:rPr>
          <w:rFonts w:ascii="Times New Roman" w:hAnsi="Times New Roman" w:cs="Times New Roman"/>
          <w:b/>
          <w:sz w:val="24"/>
          <w:szCs w:val="24"/>
        </w:rPr>
        <w:t>2</w:t>
      </w:r>
      <w:r w:rsidR="00132345" w:rsidRPr="00134B26">
        <w:rPr>
          <w:rFonts w:ascii="Times New Roman" w:hAnsi="Times New Roman" w:cs="Times New Roman"/>
          <w:b/>
          <w:sz w:val="24"/>
          <w:szCs w:val="24"/>
        </w:rPr>
        <w:t>. Историческое событие, о котором идет речь в стихотворении М.Ю. Лермонтова «Бородино»?</w:t>
      </w:r>
    </w:p>
    <w:p w:rsidR="00132345" w:rsidRPr="00132345" w:rsidRDefault="00132345" w:rsidP="00837EBA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132345">
        <w:rPr>
          <w:rFonts w:ascii="Times New Roman" w:hAnsi="Times New Roman" w:cs="Times New Roman"/>
          <w:sz w:val="24"/>
          <w:szCs w:val="24"/>
        </w:rPr>
        <w:t>А) Отечественная война 1812 года</w:t>
      </w:r>
    </w:p>
    <w:p w:rsidR="00132345" w:rsidRPr="00132345" w:rsidRDefault="00132345" w:rsidP="00837EBA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132345">
        <w:rPr>
          <w:rFonts w:ascii="Times New Roman" w:hAnsi="Times New Roman" w:cs="Times New Roman"/>
          <w:sz w:val="24"/>
          <w:szCs w:val="24"/>
        </w:rPr>
        <w:t>Б) Великая Отечественная война</w:t>
      </w:r>
    </w:p>
    <w:p w:rsidR="00132345" w:rsidRDefault="00132345" w:rsidP="00837EBA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132345">
        <w:rPr>
          <w:rFonts w:ascii="Times New Roman" w:hAnsi="Times New Roman" w:cs="Times New Roman"/>
          <w:sz w:val="24"/>
          <w:szCs w:val="24"/>
        </w:rPr>
        <w:t>В) Первая мировая война</w:t>
      </w:r>
    </w:p>
    <w:p w:rsidR="008E5AE7" w:rsidRPr="00132345" w:rsidRDefault="008E5AE7" w:rsidP="009A3E59">
      <w:pPr>
        <w:spacing w:after="0" w:line="240" w:lineRule="auto"/>
        <w:ind w:left="360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337A9" w:rsidRPr="00134B26" w:rsidRDefault="002E3DA0" w:rsidP="009A3E59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B26">
        <w:rPr>
          <w:rFonts w:ascii="Times New Roman" w:hAnsi="Times New Roman" w:cs="Times New Roman"/>
          <w:b/>
          <w:sz w:val="24"/>
          <w:szCs w:val="24"/>
        </w:rPr>
        <w:t>3</w:t>
      </w:r>
      <w:r w:rsidR="003337A9" w:rsidRPr="00134B26">
        <w:rPr>
          <w:rFonts w:ascii="Times New Roman" w:hAnsi="Times New Roman" w:cs="Times New Roman"/>
          <w:b/>
          <w:sz w:val="24"/>
          <w:szCs w:val="24"/>
        </w:rPr>
        <w:t>. В</w:t>
      </w:r>
      <w:r w:rsidR="00FF4C75" w:rsidRPr="00134B26">
        <w:rPr>
          <w:rFonts w:ascii="Times New Roman" w:hAnsi="Times New Roman" w:cs="Times New Roman"/>
          <w:b/>
          <w:sz w:val="24"/>
          <w:szCs w:val="24"/>
        </w:rPr>
        <w:t>о</w:t>
      </w:r>
      <w:r w:rsidR="003337A9" w:rsidRPr="00134B26">
        <w:rPr>
          <w:rFonts w:ascii="Times New Roman" w:hAnsi="Times New Roman" w:cs="Times New Roman"/>
          <w:b/>
          <w:sz w:val="24"/>
          <w:szCs w:val="24"/>
        </w:rPr>
        <w:t xml:space="preserve"> фразах «французы двинулись, как тучи», «носились знамена, как тени» автор использует </w:t>
      </w:r>
    </w:p>
    <w:p w:rsidR="003337A9" w:rsidRPr="003337A9" w:rsidRDefault="00A8086A" w:rsidP="00837EBA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</w:t>
      </w:r>
      <w:r w:rsidR="003337A9" w:rsidRPr="003337A9">
        <w:rPr>
          <w:rFonts w:ascii="Times New Roman" w:hAnsi="Times New Roman" w:cs="Times New Roman"/>
          <w:sz w:val="24"/>
          <w:szCs w:val="24"/>
        </w:rPr>
        <w:t>етафору</w:t>
      </w:r>
    </w:p>
    <w:p w:rsidR="003337A9" w:rsidRPr="003337A9" w:rsidRDefault="003337A9" w:rsidP="00837EBA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3337A9">
        <w:rPr>
          <w:rFonts w:ascii="Times New Roman" w:hAnsi="Times New Roman" w:cs="Times New Roman"/>
          <w:sz w:val="24"/>
          <w:szCs w:val="24"/>
        </w:rPr>
        <w:t>Б)</w:t>
      </w:r>
      <w:r w:rsidR="00A8086A">
        <w:rPr>
          <w:rFonts w:ascii="Times New Roman" w:hAnsi="Times New Roman" w:cs="Times New Roman"/>
          <w:sz w:val="24"/>
          <w:szCs w:val="24"/>
        </w:rPr>
        <w:t xml:space="preserve"> с</w:t>
      </w:r>
      <w:r w:rsidRPr="003337A9">
        <w:rPr>
          <w:rFonts w:ascii="Times New Roman" w:hAnsi="Times New Roman" w:cs="Times New Roman"/>
          <w:sz w:val="24"/>
          <w:szCs w:val="24"/>
        </w:rPr>
        <w:t xml:space="preserve">равнение       </w:t>
      </w:r>
    </w:p>
    <w:p w:rsidR="008E5AE7" w:rsidRDefault="00A8086A" w:rsidP="00837EBA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 э</w:t>
      </w:r>
      <w:r w:rsidR="003337A9" w:rsidRPr="003337A9">
        <w:rPr>
          <w:rFonts w:ascii="Times New Roman" w:hAnsi="Times New Roman" w:cs="Times New Roman"/>
          <w:sz w:val="24"/>
          <w:szCs w:val="24"/>
        </w:rPr>
        <w:t>питет</w:t>
      </w:r>
    </w:p>
    <w:p w:rsidR="008E5AE7" w:rsidRPr="008E5AE7" w:rsidRDefault="008E5AE7" w:rsidP="009A3E59">
      <w:pPr>
        <w:spacing w:after="0" w:line="240" w:lineRule="auto"/>
        <w:ind w:left="360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0E5142" w:rsidRPr="000E5142" w:rsidRDefault="000E5142" w:rsidP="009A3E59">
      <w:pPr>
        <w:tabs>
          <w:tab w:val="left" w:pos="426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 w:rsidRPr="00134B26">
        <w:rPr>
          <w:rFonts w:ascii="Times New Roman" w:hAnsi="Times New Roman" w:cs="Times New Roman"/>
          <w:b/>
          <w:iCs/>
          <w:sz w:val="24"/>
          <w:szCs w:val="24"/>
        </w:rPr>
        <w:t>4. События, описанные в повести «Заколдованное место»</w:t>
      </w:r>
      <w:r w:rsidR="00837EB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0001A6" w:rsidRPr="00134B26">
        <w:rPr>
          <w:rFonts w:ascii="Times New Roman" w:hAnsi="Times New Roman" w:cs="Times New Roman"/>
          <w:b/>
          <w:iCs/>
          <w:sz w:val="24"/>
          <w:szCs w:val="24"/>
        </w:rPr>
        <w:t>Н.В.</w:t>
      </w:r>
      <w:r w:rsidR="00837EB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0001A6" w:rsidRPr="00134B26">
        <w:rPr>
          <w:rFonts w:ascii="Times New Roman" w:hAnsi="Times New Roman" w:cs="Times New Roman"/>
          <w:b/>
          <w:iCs/>
          <w:sz w:val="24"/>
          <w:szCs w:val="24"/>
        </w:rPr>
        <w:t>Гоголя</w:t>
      </w:r>
      <w:r w:rsidRPr="00134B26">
        <w:rPr>
          <w:rFonts w:ascii="Times New Roman" w:hAnsi="Times New Roman" w:cs="Times New Roman"/>
          <w:b/>
          <w:iCs/>
          <w:sz w:val="24"/>
          <w:szCs w:val="24"/>
        </w:rPr>
        <w:t>, произошли:</w:t>
      </w:r>
      <w:r w:rsidRPr="00134B26">
        <w:rPr>
          <w:rFonts w:ascii="Times New Roman" w:hAnsi="Times New Roman" w:cs="Times New Roman"/>
          <w:b/>
          <w:sz w:val="24"/>
          <w:szCs w:val="24"/>
        </w:rPr>
        <w:br/>
      </w:r>
      <w:r w:rsidR="0012114A">
        <w:rPr>
          <w:rFonts w:ascii="Times New Roman" w:hAnsi="Times New Roman" w:cs="Times New Roman"/>
          <w:sz w:val="24"/>
          <w:szCs w:val="24"/>
        </w:rPr>
        <w:t>А) с самим рассказчиком</w:t>
      </w:r>
    </w:p>
    <w:p w:rsidR="000E5142" w:rsidRPr="000E5142" w:rsidRDefault="0012114A" w:rsidP="009A3E59">
      <w:pPr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 его дедом</w:t>
      </w:r>
    </w:p>
    <w:p w:rsidR="00837EBA" w:rsidRDefault="0012114A" w:rsidP="009A3E59">
      <w:pPr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 его другом</w:t>
      </w:r>
    </w:p>
    <w:p w:rsidR="002954D9" w:rsidRPr="00134B26" w:rsidRDefault="000E5142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142">
        <w:rPr>
          <w:rFonts w:ascii="Times New Roman" w:hAnsi="Times New Roman" w:cs="Times New Roman"/>
          <w:sz w:val="24"/>
          <w:szCs w:val="24"/>
        </w:rPr>
        <w:br/>
      </w:r>
      <w:r w:rsidR="00134B26" w:rsidRPr="00134B26">
        <w:rPr>
          <w:rFonts w:ascii="Times New Roman" w:hAnsi="Times New Roman" w:cs="Times New Roman"/>
          <w:b/>
          <w:sz w:val="24"/>
          <w:szCs w:val="24"/>
        </w:rPr>
        <w:t>5</w:t>
      </w:r>
      <w:r w:rsidR="002954D9" w:rsidRPr="00134B26">
        <w:rPr>
          <w:rFonts w:ascii="Times New Roman" w:eastAsia="Times New Roman" w:hAnsi="Times New Roman" w:cs="Times New Roman"/>
          <w:b/>
          <w:sz w:val="24"/>
          <w:szCs w:val="24"/>
        </w:rPr>
        <w:t xml:space="preserve">. Кто автор строк: </w:t>
      </w:r>
    </w:p>
    <w:p w:rsidR="002954D9" w:rsidRPr="002954D9" w:rsidRDefault="002954D9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54D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О, горько, горько я рыдал,</w:t>
      </w:r>
    </w:p>
    <w:p w:rsidR="002954D9" w:rsidRPr="002954D9" w:rsidRDefault="002954D9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54D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Когда в то утро я стоял</w:t>
      </w:r>
    </w:p>
    <w:p w:rsidR="00837EBA" w:rsidRDefault="002954D9" w:rsidP="00837EBA">
      <w:pPr>
        <w:spacing w:after="0" w:line="240" w:lineRule="auto"/>
        <w:ind w:right="14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54D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На берегу родной реки…</w:t>
      </w:r>
    </w:p>
    <w:p w:rsidR="0012114A" w:rsidRPr="00837EBA" w:rsidRDefault="0012114A" w:rsidP="00837EBA">
      <w:pPr>
        <w:spacing w:after="0" w:line="240" w:lineRule="auto"/>
        <w:ind w:right="141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BC159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9755D">
        <w:rPr>
          <w:rFonts w:ascii="Times New Roman" w:hAnsi="Times New Roman" w:cs="Times New Roman"/>
          <w:sz w:val="24"/>
          <w:szCs w:val="24"/>
        </w:rPr>
        <w:t>А.С.</w:t>
      </w:r>
      <w:r w:rsidR="00BC159E">
        <w:rPr>
          <w:rFonts w:ascii="Times New Roman" w:hAnsi="Times New Roman" w:cs="Times New Roman"/>
          <w:sz w:val="24"/>
          <w:szCs w:val="24"/>
        </w:rPr>
        <w:t xml:space="preserve"> </w:t>
      </w:r>
      <w:r w:rsidR="002954D9" w:rsidRPr="00134B26">
        <w:rPr>
          <w:rFonts w:ascii="Times New Roman" w:eastAsia="Times New Roman" w:hAnsi="Times New Roman" w:cs="Times New Roman"/>
          <w:sz w:val="24"/>
          <w:szCs w:val="24"/>
        </w:rPr>
        <w:t xml:space="preserve">Пушкин    </w:t>
      </w:r>
    </w:p>
    <w:p w:rsidR="0012114A" w:rsidRDefault="0012114A" w:rsidP="009A3E59">
      <w:pPr>
        <w:tabs>
          <w:tab w:val="left" w:pos="426"/>
        </w:tabs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2954D9" w:rsidRPr="00134B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9755D" w:rsidRPr="00D35605">
        <w:rPr>
          <w:rFonts w:ascii="Times New Roman" w:eastAsia="Times New Roman" w:hAnsi="Times New Roman" w:cs="Times New Roman"/>
          <w:sz w:val="24"/>
          <w:szCs w:val="24"/>
        </w:rPr>
        <w:t>М.Ю.</w:t>
      </w:r>
      <w:r w:rsidR="00BC15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54D9" w:rsidRPr="00134B26">
        <w:rPr>
          <w:rFonts w:ascii="Times New Roman" w:eastAsia="Times New Roman" w:hAnsi="Times New Roman" w:cs="Times New Roman"/>
          <w:sz w:val="24"/>
          <w:szCs w:val="24"/>
        </w:rPr>
        <w:t xml:space="preserve">Лермонтов   </w:t>
      </w:r>
    </w:p>
    <w:p w:rsidR="0012114A" w:rsidRDefault="0012114A" w:rsidP="009A3E59">
      <w:pPr>
        <w:tabs>
          <w:tab w:val="left" w:pos="284"/>
          <w:tab w:val="left" w:pos="567"/>
        </w:tabs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2954D9" w:rsidRPr="00134B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9755D" w:rsidRPr="00D35605">
        <w:rPr>
          <w:rFonts w:ascii="Times New Roman" w:eastAsia="Times New Roman" w:hAnsi="Times New Roman" w:cs="Times New Roman"/>
          <w:sz w:val="24"/>
          <w:szCs w:val="24"/>
        </w:rPr>
        <w:t>Н.В.</w:t>
      </w:r>
      <w:r w:rsidR="00BC15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54D9" w:rsidRPr="00134B26">
        <w:rPr>
          <w:rFonts w:ascii="Times New Roman" w:eastAsia="Times New Roman" w:hAnsi="Times New Roman" w:cs="Times New Roman"/>
          <w:sz w:val="24"/>
          <w:szCs w:val="24"/>
        </w:rPr>
        <w:t xml:space="preserve">Гоголь    </w:t>
      </w:r>
    </w:p>
    <w:p w:rsidR="002954D9" w:rsidRDefault="0012114A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2954D9" w:rsidRPr="00134B2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9755D" w:rsidRPr="00D35605">
        <w:rPr>
          <w:rFonts w:ascii="Times New Roman" w:eastAsia="Times New Roman" w:hAnsi="Times New Roman" w:cs="Times New Roman"/>
          <w:sz w:val="24"/>
          <w:szCs w:val="24"/>
        </w:rPr>
        <w:t>Н.А.</w:t>
      </w:r>
      <w:r w:rsidR="00BC15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54D9" w:rsidRPr="00134B26">
        <w:rPr>
          <w:rFonts w:ascii="Times New Roman" w:eastAsia="Times New Roman" w:hAnsi="Times New Roman" w:cs="Times New Roman"/>
          <w:sz w:val="24"/>
          <w:szCs w:val="24"/>
        </w:rPr>
        <w:t>Некрасов</w:t>
      </w:r>
    </w:p>
    <w:p w:rsidR="008E5AE7" w:rsidRPr="00134B26" w:rsidRDefault="008E5AE7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</w:p>
    <w:p w:rsidR="003765A2" w:rsidRPr="003765A2" w:rsidRDefault="003765A2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65A2">
        <w:rPr>
          <w:rFonts w:ascii="Times New Roman" w:hAnsi="Times New Roman" w:cs="Times New Roman"/>
          <w:b/>
          <w:sz w:val="24"/>
          <w:szCs w:val="24"/>
        </w:rPr>
        <w:t>6</w:t>
      </w:r>
      <w:r w:rsidR="0012114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765A2">
        <w:rPr>
          <w:rFonts w:ascii="Times New Roman" w:eastAsia="Times New Roman" w:hAnsi="Times New Roman" w:cs="Times New Roman"/>
          <w:b/>
          <w:sz w:val="24"/>
          <w:szCs w:val="24"/>
        </w:rPr>
        <w:t xml:space="preserve">Где происходит действие  произведения  </w:t>
      </w:r>
      <w:r>
        <w:rPr>
          <w:rFonts w:ascii="Times New Roman" w:hAnsi="Times New Roman" w:cs="Times New Roman"/>
          <w:b/>
          <w:sz w:val="24"/>
          <w:szCs w:val="24"/>
        </w:rPr>
        <w:t>И.С.</w:t>
      </w:r>
      <w:r w:rsidR="00B412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65A2">
        <w:rPr>
          <w:rFonts w:ascii="Times New Roman" w:eastAsia="Times New Roman" w:hAnsi="Times New Roman" w:cs="Times New Roman"/>
          <w:b/>
          <w:sz w:val="24"/>
          <w:szCs w:val="24"/>
        </w:rPr>
        <w:t>Тургенева «Муму»?</w:t>
      </w:r>
    </w:p>
    <w:p w:rsidR="0012114A" w:rsidRDefault="0012114A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3765A2" w:rsidRPr="0012114A">
        <w:rPr>
          <w:rFonts w:ascii="Times New Roman" w:eastAsia="Times New Roman" w:hAnsi="Times New Roman" w:cs="Times New Roman"/>
          <w:sz w:val="24"/>
          <w:szCs w:val="24"/>
        </w:rPr>
        <w:t>) Санкт – Петербург</w:t>
      </w:r>
    </w:p>
    <w:p w:rsidR="0012114A" w:rsidRDefault="0012114A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3765A2" w:rsidRPr="0012114A">
        <w:rPr>
          <w:rFonts w:ascii="Times New Roman" w:eastAsia="Times New Roman" w:hAnsi="Times New Roman" w:cs="Times New Roman"/>
          <w:sz w:val="24"/>
          <w:szCs w:val="24"/>
        </w:rPr>
        <w:t>) Москва</w:t>
      </w:r>
    </w:p>
    <w:p w:rsidR="0012114A" w:rsidRDefault="0012114A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3765A2" w:rsidRPr="0012114A">
        <w:rPr>
          <w:rFonts w:ascii="Times New Roman" w:eastAsia="Times New Roman" w:hAnsi="Times New Roman" w:cs="Times New Roman"/>
          <w:sz w:val="24"/>
          <w:szCs w:val="24"/>
        </w:rPr>
        <w:t>) Пенза</w:t>
      </w:r>
    </w:p>
    <w:p w:rsidR="003765A2" w:rsidRPr="0012114A" w:rsidRDefault="0012114A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3765A2" w:rsidRPr="0012114A">
        <w:rPr>
          <w:rFonts w:ascii="Times New Roman" w:eastAsia="Times New Roman" w:hAnsi="Times New Roman" w:cs="Times New Roman"/>
          <w:sz w:val="24"/>
          <w:szCs w:val="24"/>
        </w:rPr>
        <w:t>) Орел</w:t>
      </w:r>
    </w:p>
    <w:p w:rsidR="008E5AE7" w:rsidRDefault="008E5AE7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5AE7" w:rsidRDefault="00345937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937"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A8086A">
        <w:rPr>
          <w:rFonts w:ascii="Times New Roman" w:eastAsia="Times New Roman" w:hAnsi="Times New Roman" w:cs="Times New Roman"/>
          <w:b/>
          <w:sz w:val="24"/>
          <w:szCs w:val="24"/>
        </w:rPr>
        <w:t>Опишите каморку Герасима.</w:t>
      </w:r>
    </w:p>
    <w:p w:rsidR="00837EBA" w:rsidRPr="00D35605" w:rsidRDefault="00837EBA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EBA" w:rsidRDefault="00933A15" w:rsidP="009A3E59">
      <w:pPr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8. Творческое задание.</w:t>
      </w:r>
      <w:r w:rsidR="00837E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87EB8" w:rsidRPr="00B87EB8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Ответьте на вопросы.                                                                                                                    </w:t>
      </w:r>
      <w:r w:rsidR="009F2B91" w:rsidRPr="00B87EB8">
        <w:rPr>
          <w:rFonts w:ascii="Times New Roman" w:eastAsia="Times New Roman" w:hAnsi="Times New Roman" w:cs="Times New Roman"/>
          <w:sz w:val="24"/>
          <w:szCs w:val="24"/>
        </w:rPr>
        <w:t>Почему Герасим ушёл в деревню?</w:t>
      </w:r>
      <w:r w:rsidR="00837E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13B6" w:rsidRPr="00B87EB8">
        <w:rPr>
          <w:rFonts w:ascii="Times New Roman" w:hAnsi="Times New Roman" w:cs="Times New Roman"/>
          <w:sz w:val="24"/>
          <w:szCs w:val="24"/>
        </w:rPr>
        <w:t>Что хотел сказать читателям Тургенев</w:t>
      </w:r>
      <w:r w:rsidR="00837EBA">
        <w:rPr>
          <w:rFonts w:ascii="Times New Roman" w:hAnsi="Times New Roman" w:cs="Times New Roman"/>
          <w:sz w:val="24"/>
          <w:szCs w:val="24"/>
        </w:rPr>
        <w:t xml:space="preserve"> </w:t>
      </w:r>
      <w:r w:rsidR="001013B6" w:rsidRPr="00B87EB8">
        <w:rPr>
          <w:rFonts w:ascii="Times New Roman" w:hAnsi="Times New Roman" w:cs="Times New Roman"/>
          <w:sz w:val="24"/>
          <w:szCs w:val="24"/>
        </w:rPr>
        <w:t>(вызвать сочу</w:t>
      </w:r>
      <w:r w:rsidR="00B87EB8">
        <w:rPr>
          <w:rFonts w:ascii="Times New Roman" w:hAnsi="Times New Roman" w:cs="Times New Roman"/>
          <w:sz w:val="24"/>
          <w:szCs w:val="24"/>
        </w:rPr>
        <w:t>в</w:t>
      </w:r>
      <w:r w:rsidR="001013B6" w:rsidRPr="00B87EB8">
        <w:rPr>
          <w:rFonts w:ascii="Times New Roman" w:hAnsi="Times New Roman" w:cs="Times New Roman"/>
          <w:sz w:val="24"/>
          <w:szCs w:val="24"/>
        </w:rPr>
        <w:t>ствие,</w:t>
      </w:r>
      <w:r w:rsidR="00837EBA">
        <w:rPr>
          <w:rFonts w:ascii="Times New Roman" w:hAnsi="Times New Roman" w:cs="Times New Roman"/>
          <w:sz w:val="24"/>
          <w:szCs w:val="24"/>
        </w:rPr>
        <w:t xml:space="preserve"> </w:t>
      </w:r>
      <w:r w:rsidR="001013B6" w:rsidRPr="00B87EB8">
        <w:rPr>
          <w:rFonts w:ascii="Times New Roman" w:hAnsi="Times New Roman" w:cs="Times New Roman"/>
          <w:sz w:val="24"/>
          <w:szCs w:val="24"/>
        </w:rPr>
        <w:t>протест против своеволия помещиков,</w:t>
      </w:r>
      <w:r w:rsidR="00837EBA">
        <w:rPr>
          <w:rFonts w:ascii="Times New Roman" w:hAnsi="Times New Roman" w:cs="Times New Roman"/>
          <w:sz w:val="24"/>
          <w:szCs w:val="24"/>
        </w:rPr>
        <w:t xml:space="preserve"> </w:t>
      </w:r>
      <w:r w:rsidR="001013B6" w:rsidRPr="00B87EB8">
        <w:rPr>
          <w:rFonts w:ascii="Times New Roman" w:hAnsi="Times New Roman" w:cs="Times New Roman"/>
          <w:sz w:val="24"/>
          <w:szCs w:val="24"/>
        </w:rPr>
        <w:t>показать силу характера и чувств</w:t>
      </w:r>
      <w:r w:rsidR="00B87EB8">
        <w:rPr>
          <w:rFonts w:ascii="Times New Roman" w:hAnsi="Times New Roman" w:cs="Times New Roman"/>
          <w:sz w:val="24"/>
          <w:szCs w:val="24"/>
        </w:rPr>
        <w:t xml:space="preserve">о достоинства героя)?                                          </w:t>
      </w:r>
    </w:p>
    <w:p w:rsidR="00933A15" w:rsidRPr="00B87EB8" w:rsidRDefault="00B87EB8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1013B6" w:rsidRPr="00B87EB8">
        <w:rPr>
          <w:rFonts w:ascii="Times New Roman" w:hAnsi="Times New Roman" w:cs="Times New Roman"/>
          <w:sz w:val="24"/>
          <w:szCs w:val="24"/>
        </w:rPr>
        <w:t xml:space="preserve"> рассуждение на эту тему.</w:t>
      </w:r>
    </w:p>
    <w:p w:rsidR="00933A15" w:rsidRDefault="00933A15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C6B" w:rsidRDefault="00963C6B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7F00" w:rsidRPr="003765A2" w:rsidRDefault="003765A2" w:rsidP="009A3E59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37E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87F00" w:rsidRPr="003765A2">
        <w:rPr>
          <w:rFonts w:ascii="Times New Roman" w:eastAsia="Times New Roman" w:hAnsi="Times New Roman" w:cs="Times New Roman"/>
          <w:b/>
          <w:sz w:val="24"/>
          <w:szCs w:val="24"/>
        </w:rPr>
        <w:t>вариант.</w:t>
      </w:r>
    </w:p>
    <w:p w:rsidR="009E1D9C" w:rsidRPr="003765A2" w:rsidRDefault="009E1D9C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65A2">
        <w:rPr>
          <w:rFonts w:ascii="Times New Roman" w:hAnsi="Times New Roman" w:cs="Times New Roman"/>
          <w:b/>
          <w:sz w:val="24"/>
          <w:szCs w:val="24"/>
        </w:rPr>
        <w:t>1.</w:t>
      </w:r>
      <w:r w:rsidR="00837E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765A2">
        <w:rPr>
          <w:rFonts w:ascii="Times New Roman" w:eastAsia="Times New Roman" w:hAnsi="Times New Roman" w:cs="Times New Roman"/>
          <w:b/>
          <w:sz w:val="24"/>
          <w:szCs w:val="24"/>
        </w:rPr>
        <w:t>Детство</w:t>
      </w:r>
      <w:proofErr w:type="gramEnd"/>
      <w:r w:rsidRPr="003765A2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какого поэта прошло на Волге?</w:t>
      </w:r>
    </w:p>
    <w:p w:rsidR="0012114A" w:rsidRDefault="0012114A" w:rsidP="00837EBA">
      <w:pPr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E1D9C" w:rsidRPr="0012114A">
        <w:rPr>
          <w:rFonts w:ascii="Times New Roman" w:eastAsia="Times New Roman" w:hAnsi="Times New Roman" w:cs="Times New Roman"/>
          <w:sz w:val="24"/>
          <w:szCs w:val="24"/>
        </w:rPr>
        <w:t>) Пу</w:t>
      </w:r>
      <w:r w:rsidR="00007249" w:rsidRPr="0012114A">
        <w:rPr>
          <w:rFonts w:ascii="Times New Roman" w:hAnsi="Times New Roman" w:cs="Times New Roman"/>
          <w:sz w:val="24"/>
          <w:szCs w:val="24"/>
        </w:rPr>
        <w:t>шкин</w:t>
      </w:r>
    </w:p>
    <w:p w:rsidR="0012114A" w:rsidRDefault="0012114A" w:rsidP="00837EBA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007249" w:rsidRPr="0012114A">
        <w:rPr>
          <w:rFonts w:ascii="Times New Roman" w:hAnsi="Times New Roman" w:cs="Times New Roman"/>
          <w:sz w:val="24"/>
          <w:szCs w:val="24"/>
        </w:rPr>
        <w:t>) Лермонтов</w:t>
      </w:r>
    </w:p>
    <w:p w:rsidR="009E1D9C" w:rsidRPr="0012114A" w:rsidRDefault="0012114A" w:rsidP="00837EBA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E1D9C" w:rsidRPr="0012114A">
        <w:rPr>
          <w:rFonts w:ascii="Times New Roman" w:eastAsia="Times New Roman" w:hAnsi="Times New Roman" w:cs="Times New Roman"/>
          <w:sz w:val="24"/>
          <w:szCs w:val="24"/>
        </w:rPr>
        <w:t>) Некрасов</w:t>
      </w:r>
    </w:p>
    <w:p w:rsidR="008E5AE7" w:rsidRPr="009E1D9C" w:rsidRDefault="008E5AE7" w:rsidP="009A3E59">
      <w:pPr>
        <w:spacing w:after="0" w:line="240" w:lineRule="auto"/>
        <w:ind w:left="360" w:right="14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337A9" w:rsidRPr="003765A2" w:rsidRDefault="003337A9" w:rsidP="009A3E59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65A2">
        <w:rPr>
          <w:rFonts w:ascii="Times New Roman" w:hAnsi="Times New Roman" w:cs="Times New Roman"/>
          <w:b/>
          <w:sz w:val="24"/>
          <w:szCs w:val="24"/>
        </w:rPr>
        <w:t>2. Историческое событие, о котором идет речь в стихотворении М.Ю. Лермонтова «Бородино»?</w:t>
      </w:r>
    </w:p>
    <w:p w:rsidR="005769F2" w:rsidRPr="00132345" w:rsidRDefault="003337A9" w:rsidP="00837EBA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132345">
        <w:rPr>
          <w:rFonts w:ascii="Times New Roman" w:hAnsi="Times New Roman" w:cs="Times New Roman"/>
          <w:sz w:val="24"/>
          <w:szCs w:val="24"/>
        </w:rPr>
        <w:t>А)</w:t>
      </w:r>
      <w:r w:rsidR="00837EBA">
        <w:rPr>
          <w:rFonts w:ascii="Times New Roman" w:hAnsi="Times New Roman" w:cs="Times New Roman"/>
          <w:sz w:val="24"/>
          <w:szCs w:val="24"/>
        </w:rPr>
        <w:t xml:space="preserve"> </w:t>
      </w:r>
      <w:r w:rsidR="005769F2" w:rsidRPr="00132345">
        <w:rPr>
          <w:rFonts w:ascii="Times New Roman" w:hAnsi="Times New Roman" w:cs="Times New Roman"/>
          <w:sz w:val="24"/>
          <w:szCs w:val="24"/>
        </w:rPr>
        <w:t>Великая Отечественная война</w:t>
      </w:r>
    </w:p>
    <w:p w:rsidR="005769F2" w:rsidRPr="00132345" w:rsidRDefault="003337A9" w:rsidP="00837EBA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132345">
        <w:rPr>
          <w:rFonts w:ascii="Times New Roman" w:hAnsi="Times New Roman" w:cs="Times New Roman"/>
          <w:sz w:val="24"/>
          <w:szCs w:val="24"/>
        </w:rPr>
        <w:t xml:space="preserve">Б) </w:t>
      </w:r>
      <w:r w:rsidR="005769F2" w:rsidRPr="00132345">
        <w:rPr>
          <w:rFonts w:ascii="Times New Roman" w:hAnsi="Times New Roman" w:cs="Times New Roman"/>
          <w:sz w:val="24"/>
          <w:szCs w:val="24"/>
        </w:rPr>
        <w:t>Отечественная война 1812 года</w:t>
      </w:r>
    </w:p>
    <w:p w:rsidR="003337A9" w:rsidRDefault="003337A9" w:rsidP="00837EBA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132345">
        <w:rPr>
          <w:rFonts w:ascii="Times New Roman" w:hAnsi="Times New Roman" w:cs="Times New Roman"/>
          <w:sz w:val="24"/>
          <w:szCs w:val="24"/>
        </w:rPr>
        <w:t>В) Первая мировая война</w:t>
      </w:r>
    </w:p>
    <w:p w:rsidR="00A8086A" w:rsidRPr="00132345" w:rsidRDefault="00A8086A" w:rsidP="009A3E59">
      <w:pPr>
        <w:spacing w:after="0" w:line="240" w:lineRule="auto"/>
        <w:ind w:left="360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1769C5" w:rsidRPr="001769C5" w:rsidRDefault="002F5E99" w:rsidP="009A3E59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65A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769C5" w:rsidRPr="001769C5">
        <w:rPr>
          <w:rFonts w:ascii="Times New Roman" w:hAnsi="Times New Roman" w:cs="Times New Roman"/>
          <w:b/>
          <w:sz w:val="24"/>
          <w:szCs w:val="24"/>
        </w:rPr>
        <w:t>Какое средство выразительности используется в строке:</w:t>
      </w:r>
    </w:p>
    <w:p w:rsidR="001769C5" w:rsidRPr="001769C5" w:rsidRDefault="001769C5" w:rsidP="00837EBA">
      <w:pPr>
        <w:spacing w:after="0" w:line="240" w:lineRule="auto"/>
        <w:ind w:right="14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69C5">
        <w:rPr>
          <w:rFonts w:ascii="Times New Roman" w:hAnsi="Times New Roman" w:cs="Times New Roman"/>
          <w:i/>
          <w:sz w:val="24"/>
          <w:szCs w:val="24"/>
        </w:rPr>
        <w:t>Вам не видать таких сражений!..</w:t>
      </w:r>
    </w:p>
    <w:p w:rsidR="001769C5" w:rsidRPr="001769C5" w:rsidRDefault="001769C5" w:rsidP="00837EBA">
      <w:pPr>
        <w:spacing w:after="0" w:line="240" w:lineRule="auto"/>
        <w:ind w:right="14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69C5">
        <w:rPr>
          <w:rFonts w:ascii="Times New Roman" w:hAnsi="Times New Roman" w:cs="Times New Roman"/>
          <w:i/>
          <w:sz w:val="24"/>
          <w:szCs w:val="24"/>
        </w:rPr>
        <w:t xml:space="preserve">Носились знамена, </w:t>
      </w:r>
      <w:r w:rsidRPr="00B86B18">
        <w:rPr>
          <w:rFonts w:ascii="Times New Roman" w:hAnsi="Times New Roman" w:cs="Times New Roman"/>
          <w:i/>
          <w:sz w:val="24"/>
          <w:szCs w:val="24"/>
          <w:u w:val="single"/>
        </w:rPr>
        <w:t>как тени</w:t>
      </w:r>
    </w:p>
    <w:p w:rsidR="00A8086A" w:rsidRDefault="00A8086A" w:rsidP="009A3E59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</w:t>
      </w:r>
      <w:r w:rsidR="001769C5" w:rsidRPr="001769C5">
        <w:rPr>
          <w:rFonts w:ascii="Times New Roman" w:hAnsi="Times New Roman" w:cs="Times New Roman"/>
          <w:sz w:val="24"/>
          <w:szCs w:val="24"/>
        </w:rPr>
        <w:t xml:space="preserve">етафора   </w:t>
      </w:r>
    </w:p>
    <w:p w:rsidR="00A8086A" w:rsidRDefault="00A8086A" w:rsidP="009A3E59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</w:t>
      </w:r>
      <w:r w:rsidR="001769C5" w:rsidRPr="001769C5">
        <w:rPr>
          <w:rFonts w:ascii="Times New Roman" w:hAnsi="Times New Roman" w:cs="Times New Roman"/>
          <w:sz w:val="24"/>
          <w:szCs w:val="24"/>
        </w:rPr>
        <w:t xml:space="preserve">питет   </w:t>
      </w:r>
    </w:p>
    <w:p w:rsidR="00A8086A" w:rsidRDefault="00A8086A" w:rsidP="009A3E59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</w:t>
      </w:r>
      <w:r w:rsidR="001769C5" w:rsidRPr="001769C5">
        <w:rPr>
          <w:rFonts w:ascii="Times New Roman" w:hAnsi="Times New Roman" w:cs="Times New Roman"/>
          <w:sz w:val="24"/>
          <w:szCs w:val="24"/>
        </w:rPr>
        <w:t xml:space="preserve">лицетворение   </w:t>
      </w:r>
    </w:p>
    <w:p w:rsidR="001769C5" w:rsidRDefault="00A8086A" w:rsidP="009A3E59">
      <w:pPr>
        <w:tabs>
          <w:tab w:val="left" w:pos="142"/>
          <w:tab w:val="left" w:pos="284"/>
          <w:tab w:val="left" w:pos="426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</w:t>
      </w:r>
      <w:r w:rsidR="001769C5" w:rsidRPr="001769C5">
        <w:rPr>
          <w:rFonts w:ascii="Times New Roman" w:hAnsi="Times New Roman" w:cs="Times New Roman"/>
          <w:sz w:val="24"/>
          <w:szCs w:val="24"/>
        </w:rPr>
        <w:t>равнение</w:t>
      </w:r>
    </w:p>
    <w:p w:rsidR="008E5AE7" w:rsidRPr="001769C5" w:rsidRDefault="008E5AE7" w:rsidP="009A3E59">
      <w:pPr>
        <w:tabs>
          <w:tab w:val="left" w:pos="0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</w:p>
    <w:p w:rsidR="00837EBA" w:rsidRDefault="00D466EF" w:rsidP="00837EBA">
      <w:pPr>
        <w:tabs>
          <w:tab w:val="left" w:pos="0"/>
          <w:tab w:val="left" w:pos="709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3765A2">
        <w:rPr>
          <w:rFonts w:ascii="Times New Roman" w:hAnsi="Times New Roman" w:cs="Times New Roman"/>
          <w:b/>
          <w:iCs/>
          <w:sz w:val="24"/>
          <w:szCs w:val="24"/>
        </w:rPr>
        <w:t xml:space="preserve">4. Необычные события с главным героем </w:t>
      </w:r>
      <w:r w:rsidR="00DA229B" w:rsidRPr="003765A2">
        <w:rPr>
          <w:rFonts w:ascii="Times New Roman" w:hAnsi="Times New Roman" w:cs="Times New Roman"/>
          <w:b/>
          <w:iCs/>
          <w:sz w:val="24"/>
          <w:szCs w:val="24"/>
        </w:rPr>
        <w:t>повести «Заколдованное место» Н.В.</w:t>
      </w:r>
      <w:r w:rsidR="00837EB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A229B" w:rsidRPr="003765A2">
        <w:rPr>
          <w:rFonts w:ascii="Times New Roman" w:hAnsi="Times New Roman" w:cs="Times New Roman"/>
          <w:b/>
          <w:iCs/>
          <w:sz w:val="24"/>
          <w:szCs w:val="24"/>
        </w:rPr>
        <w:t xml:space="preserve">Гоголя </w:t>
      </w:r>
      <w:r w:rsidRPr="003765A2">
        <w:rPr>
          <w:rFonts w:ascii="Times New Roman" w:hAnsi="Times New Roman" w:cs="Times New Roman"/>
          <w:b/>
          <w:iCs/>
          <w:sz w:val="24"/>
          <w:szCs w:val="24"/>
        </w:rPr>
        <w:t xml:space="preserve">произошли </w:t>
      </w:r>
      <w:proofErr w:type="gramStart"/>
      <w:r w:rsidRPr="003765A2">
        <w:rPr>
          <w:rFonts w:ascii="Times New Roman" w:hAnsi="Times New Roman" w:cs="Times New Roman"/>
          <w:b/>
          <w:iCs/>
          <w:sz w:val="24"/>
          <w:szCs w:val="24"/>
        </w:rPr>
        <w:t>во время</w:t>
      </w:r>
      <w:proofErr w:type="gramEnd"/>
      <w:r w:rsidRPr="003765A2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3765A2">
        <w:rPr>
          <w:rFonts w:ascii="Times New Roman" w:hAnsi="Times New Roman" w:cs="Times New Roman"/>
          <w:b/>
          <w:sz w:val="24"/>
          <w:szCs w:val="24"/>
        </w:rPr>
        <w:br/>
      </w:r>
      <w:r w:rsidR="00A8086A">
        <w:rPr>
          <w:rFonts w:ascii="Times New Roman" w:hAnsi="Times New Roman" w:cs="Times New Roman"/>
          <w:sz w:val="24"/>
          <w:szCs w:val="24"/>
        </w:rPr>
        <w:t xml:space="preserve">А) Исполнения танца             </w:t>
      </w:r>
    </w:p>
    <w:p w:rsidR="00837EBA" w:rsidRDefault="00A8086A" w:rsidP="00837EBA">
      <w:pPr>
        <w:tabs>
          <w:tab w:val="left" w:pos="0"/>
          <w:tab w:val="left" w:pos="709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Обеда                    </w:t>
      </w:r>
    </w:p>
    <w:p w:rsidR="0012114A" w:rsidRDefault="00A8086A" w:rsidP="00837EBA">
      <w:pPr>
        <w:tabs>
          <w:tab w:val="left" w:pos="0"/>
          <w:tab w:val="left" w:pos="709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Сна</w:t>
      </w:r>
    </w:p>
    <w:p w:rsidR="00D2728F" w:rsidRPr="003765A2" w:rsidRDefault="00D466EF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6EF">
        <w:rPr>
          <w:rFonts w:ascii="Times New Roman" w:hAnsi="Times New Roman" w:cs="Times New Roman"/>
          <w:sz w:val="24"/>
          <w:szCs w:val="24"/>
        </w:rPr>
        <w:br/>
      </w:r>
      <w:r w:rsidR="00A8086A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D2728F" w:rsidRPr="003765A2">
        <w:rPr>
          <w:rFonts w:ascii="Times New Roman" w:eastAsia="Times New Roman" w:hAnsi="Times New Roman" w:cs="Times New Roman"/>
          <w:b/>
          <w:sz w:val="24"/>
          <w:szCs w:val="24"/>
        </w:rPr>
        <w:t>Из какого произведения взяты строки:</w:t>
      </w:r>
    </w:p>
    <w:p w:rsidR="00D2728F" w:rsidRPr="00D2728F" w:rsidRDefault="00D2728F" w:rsidP="00837EBA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2728F">
        <w:rPr>
          <w:rFonts w:ascii="Times New Roman" w:eastAsia="Times New Roman" w:hAnsi="Times New Roman" w:cs="Times New Roman"/>
          <w:i/>
          <w:sz w:val="24"/>
          <w:szCs w:val="24"/>
        </w:rPr>
        <w:t>Есть женщины в русских селеньях</w:t>
      </w:r>
    </w:p>
    <w:p w:rsidR="00D2728F" w:rsidRDefault="00D2728F" w:rsidP="00837EBA">
      <w:pPr>
        <w:spacing w:after="0" w:line="240" w:lineRule="auto"/>
        <w:ind w:right="141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2728F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proofErr w:type="gramEnd"/>
      <w:r w:rsidRPr="00D2728F">
        <w:rPr>
          <w:rFonts w:ascii="Times New Roman" w:eastAsia="Times New Roman" w:hAnsi="Times New Roman" w:cs="Times New Roman"/>
          <w:i/>
          <w:sz w:val="24"/>
          <w:szCs w:val="24"/>
        </w:rPr>
        <w:t xml:space="preserve"> спокойною важностью лиц</w:t>
      </w:r>
      <w:r w:rsidR="00A8086A">
        <w:rPr>
          <w:rFonts w:ascii="Times New Roman" w:eastAsia="Times New Roman" w:hAnsi="Times New Roman" w:cs="Times New Roman"/>
          <w:i/>
          <w:sz w:val="24"/>
          <w:szCs w:val="24"/>
        </w:rPr>
        <w:t>…</w:t>
      </w:r>
    </w:p>
    <w:p w:rsidR="00A8086A" w:rsidRDefault="00A8086A" w:rsidP="009A3E59">
      <w:pPr>
        <w:tabs>
          <w:tab w:val="left" w:pos="426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2728F">
        <w:rPr>
          <w:rFonts w:ascii="Times New Roman" w:hAnsi="Times New Roman" w:cs="Times New Roman"/>
          <w:sz w:val="24"/>
          <w:szCs w:val="24"/>
        </w:rPr>
        <w:t>) «Бородино»</w:t>
      </w:r>
    </w:p>
    <w:p w:rsidR="00A8086A" w:rsidRDefault="00A8086A" w:rsidP="009A3E59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D2728F" w:rsidRPr="00D2728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2728F">
        <w:rPr>
          <w:rFonts w:ascii="Times New Roman" w:hAnsi="Times New Roman" w:cs="Times New Roman"/>
          <w:sz w:val="24"/>
          <w:szCs w:val="24"/>
        </w:rPr>
        <w:t>«</w:t>
      </w:r>
      <w:r w:rsidR="00D2728F" w:rsidRPr="00D2728F">
        <w:rPr>
          <w:rFonts w:ascii="Times New Roman" w:eastAsia="Times New Roman" w:hAnsi="Times New Roman" w:cs="Times New Roman"/>
          <w:sz w:val="24"/>
          <w:szCs w:val="24"/>
        </w:rPr>
        <w:t>Мороз, Красный нос</w:t>
      </w:r>
      <w:r w:rsidR="00D2728F">
        <w:rPr>
          <w:rFonts w:ascii="Times New Roman" w:hAnsi="Times New Roman" w:cs="Times New Roman"/>
          <w:sz w:val="24"/>
          <w:szCs w:val="24"/>
        </w:rPr>
        <w:t>»</w:t>
      </w:r>
    </w:p>
    <w:p w:rsidR="00A8086A" w:rsidRDefault="00A8086A" w:rsidP="009A3E59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D2728F" w:rsidRPr="00D2728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2728F">
        <w:rPr>
          <w:rFonts w:ascii="Times New Roman" w:hAnsi="Times New Roman" w:cs="Times New Roman"/>
          <w:sz w:val="24"/>
          <w:szCs w:val="24"/>
        </w:rPr>
        <w:t>«</w:t>
      </w:r>
      <w:r w:rsidR="00D2728F" w:rsidRPr="00D2728F">
        <w:rPr>
          <w:rFonts w:ascii="Times New Roman" w:eastAsia="Times New Roman" w:hAnsi="Times New Roman" w:cs="Times New Roman"/>
          <w:sz w:val="24"/>
          <w:szCs w:val="24"/>
        </w:rPr>
        <w:t>Крестьянские дети</w:t>
      </w:r>
      <w:r w:rsidR="00D2728F">
        <w:rPr>
          <w:rFonts w:ascii="Times New Roman" w:hAnsi="Times New Roman" w:cs="Times New Roman"/>
          <w:sz w:val="24"/>
          <w:szCs w:val="24"/>
        </w:rPr>
        <w:t>»</w:t>
      </w:r>
    </w:p>
    <w:p w:rsidR="004218B5" w:rsidRDefault="00A8086A" w:rsidP="009A3E59">
      <w:pPr>
        <w:tabs>
          <w:tab w:val="left" w:pos="426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D2728F" w:rsidRPr="00D2728F">
        <w:rPr>
          <w:rFonts w:ascii="Times New Roman" w:eastAsia="Times New Roman" w:hAnsi="Times New Roman" w:cs="Times New Roman"/>
          <w:sz w:val="24"/>
          <w:szCs w:val="24"/>
        </w:rPr>
        <w:t>)</w:t>
      </w:r>
      <w:r w:rsidR="00D2728F">
        <w:rPr>
          <w:rFonts w:ascii="Times New Roman" w:hAnsi="Times New Roman" w:cs="Times New Roman"/>
          <w:sz w:val="24"/>
          <w:szCs w:val="24"/>
        </w:rPr>
        <w:t xml:space="preserve"> «</w:t>
      </w:r>
      <w:r w:rsidR="00D2728F" w:rsidRPr="00D2728F">
        <w:rPr>
          <w:rFonts w:ascii="Times New Roman" w:eastAsia="Times New Roman" w:hAnsi="Times New Roman" w:cs="Times New Roman"/>
          <w:sz w:val="24"/>
          <w:szCs w:val="24"/>
        </w:rPr>
        <w:t>На Волге</w:t>
      </w:r>
      <w:r w:rsidR="00D2728F">
        <w:rPr>
          <w:rFonts w:ascii="Times New Roman" w:hAnsi="Times New Roman" w:cs="Times New Roman"/>
          <w:sz w:val="24"/>
          <w:szCs w:val="24"/>
        </w:rPr>
        <w:t>».</w:t>
      </w:r>
    </w:p>
    <w:p w:rsidR="0012114A" w:rsidRDefault="0012114A" w:rsidP="009A3E59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18B5" w:rsidRPr="008A50B9" w:rsidRDefault="004218B5" w:rsidP="009A3E59">
      <w:pPr>
        <w:pStyle w:val="a5"/>
        <w:spacing w:before="0" w:beforeAutospacing="0" w:after="0" w:afterAutospacing="0"/>
        <w:ind w:right="141"/>
        <w:jc w:val="both"/>
        <w:rPr>
          <w:b/>
          <w:bCs/>
          <w:iCs/>
        </w:rPr>
      </w:pPr>
      <w:r w:rsidRPr="008A50B9">
        <w:rPr>
          <w:rStyle w:val="a4"/>
          <w:b/>
          <w:bCs/>
          <w:i w:val="0"/>
        </w:rPr>
        <w:t xml:space="preserve">6.Герасим </w:t>
      </w:r>
      <w:r w:rsidR="008A50B9">
        <w:rPr>
          <w:rStyle w:val="a4"/>
          <w:b/>
          <w:bCs/>
          <w:i w:val="0"/>
        </w:rPr>
        <w:t xml:space="preserve">из </w:t>
      </w:r>
      <w:r w:rsidR="008A50B9" w:rsidRPr="003765A2">
        <w:rPr>
          <w:b/>
        </w:rPr>
        <w:t xml:space="preserve">произведения  </w:t>
      </w:r>
      <w:r w:rsidR="008A50B9">
        <w:rPr>
          <w:b/>
        </w:rPr>
        <w:t>И.С.</w:t>
      </w:r>
      <w:r w:rsidR="00B412C3">
        <w:rPr>
          <w:b/>
        </w:rPr>
        <w:t xml:space="preserve"> </w:t>
      </w:r>
      <w:r w:rsidR="008A50B9" w:rsidRPr="003765A2">
        <w:rPr>
          <w:b/>
        </w:rPr>
        <w:t>Тургенева «Муму»</w:t>
      </w:r>
      <w:r w:rsidR="00837EBA">
        <w:rPr>
          <w:b/>
        </w:rPr>
        <w:t xml:space="preserve"> </w:t>
      </w:r>
      <w:r w:rsidRPr="008A50B9">
        <w:rPr>
          <w:rStyle w:val="a4"/>
          <w:b/>
          <w:bCs/>
          <w:i w:val="0"/>
        </w:rPr>
        <w:t>терпеть не мог</w:t>
      </w:r>
    </w:p>
    <w:p w:rsidR="00A8086A" w:rsidRDefault="00A8086A" w:rsidP="009A3E59">
      <w:pPr>
        <w:pStyle w:val="a5"/>
        <w:spacing w:before="0" w:beforeAutospacing="0" w:after="0" w:afterAutospacing="0"/>
        <w:ind w:right="141"/>
        <w:jc w:val="both"/>
        <w:rPr>
          <w:bCs/>
          <w:iCs/>
        </w:rPr>
      </w:pPr>
      <w:r>
        <w:rPr>
          <w:bCs/>
          <w:iCs/>
        </w:rPr>
        <w:t>А</w:t>
      </w:r>
      <w:r w:rsidR="004218B5" w:rsidRPr="004218B5">
        <w:rPr>
          <w:bCs/>
          <w:iCs/>
        </w:rPr>
        <w:t>) хулиганов</w:t>
      </w:r>
    </w:p>
    <w:p w:rsidR="00A8086A" w:rsidRDefault="00A8086A" w:rsidP="009A3E59">
      <w:pPr>
        <w:pStyle w:val="a5"/>
        <w:tabs>
          <w:tab w:val="left" w:pos="426"/>
        </w:tabs>
        <w:spacing w:before="0" w:beforeAutospacing="0" w:after="0" w:afterAutospacing="0"/>
        <w:ind w:right="141"/>
        <w:jc w:val="both"/>
        <w:rPr>
          <w:bCs/>
          <w:iCs/>
        </w:rPr>
      </w:pPr>
      <w:r>
        <w:rPr>
          <w:bCs/>
          <w:iCs/>
        </w:rPr>
        <w:t>Б</w:t>
      </w:r>
      <w:r w:rsidR="004218B5" w:rsidRPr="004218B5">
        <w:rPr>
          <w:bCs/>
          <w:iCs/>
        </w:rPr>
        <w:t>) бездельников</w:t>
      </w:r>
    </w:p>
    <w:p w:rsidR="004218B5" w:rsidRDefault="00A8086A" w:rsidP="009A3E59">
      <w:pPr>
        <w:pStyle w:val="a5"/>
        <w:spacing w:before="0" w:beforeAutospacing="0" w:after="0" w:afterAutospacing="0"/>
        <w:ind w:right="141"/>
        <w:jc w:val="both"/>
        <w:rPr>
          <w:bCs/>
          <w:iCs/>
        </w:rPr>
      </w:pPr>
      <w:r>
        <w:rPr>
          <w:bCs/>
          <w:iCs/>
        </w:rPr>
        <w:t xml:space="preserve">В) </w:t>
      </w:r>
      <w:proofErr w:type="gramStart"/>
      <w:r>
        <w:rPr>
          <w:bCs/>
          <w:iCs/>
        </w:rPr>
        <w:t>пьяниц</w:t>
      </w:r>
      <w:proofErr w:type="gramEnd"/>
    </w:p>
    <w:p w:rsidR="0012114A" w:rsidRPr="004218B5" w:rsidRDefault="0012114A" w:rsidP="009A3E59">
      <w:pPr>
        <w:pStyle w:val="a5"/>
        <w:spacing w:before="0" w:beforeAutospacing="0" w:after="0" w:afterAutospacing="0"/>
        <w:ind w:right="141"/>
        <w:rPr>
          <w:bCs/>
          <w:iCs/>
        </w:rPr>
      </w:pPr>
    </w:p>
    <w:p w:rsidR="0012114A" w:rsidRDefault="00345937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937"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2E6399">
        <w:rPr>
          <w:rFonts w:ascii="Times New Roman" w:eastAsia="Times New Roman" w:hAnsi="Times New Roman" w:cs="Times New Roman"/>
          <w:b/>
          <w:sz w:val="24"/>
          <w:szCs w:val="24"/>
        </w:rPr>
        <w:t>Расскажите, как относился Герасим к Муму</w:t>
      </w:r>
      <w:r w:rsidRPr="0034593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37E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37EBA" w:rsidRPr="00D35605" w:rsidRDefault="00837EBA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EBA" w:rsidRDefault="002E6399" w:rsidP="009A3E59">
      <w:pPr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Творческое задание.  </w:t>
      </w:r>
      <w:r w:rsidRPr="00B87EB8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Ответьте на вопросы.                                                                                                                    </w:t>
      </w:r>
      <w:r w:rsidRPr="00B87EB8">
        <w:rPr>
          <w:rFonts w:ascii="Times New Roman" w:eastAsia="Times New Roman" w:hAnsi="Times New Roman" w:cs="Times New Roman"/>
          <w:sz w:val="24"/>
          <w:szCs w:val="24"/>
        </w:rPr>
        <w:t>Почему Герасим ушёл в деревню?</w:t>
      </w:r>
      <w:r w:rsidR="00837E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7EB8">
        <w:rPr>
          <w:rFonts w:ascii="Times New Roman" w:hAnsi="Times New Roman" w:cs="Times New Roman"/>
          <w:sz w:val="24"/>
          <w:szCs w:val="24"/>
        </w:rPr>
        <w:t>Что хотел сказать читателям Тургенев</w:t>
      </w:r>
      <w:r w:rsidR="00837EBA">
        <w:rPr>
          <w:rFonts w:ascii="Times New Roman" w:hAnsi="Times New Roman" w:cs="Times New Roman"/>
          <w:sz w:val="24"/>
          <w:szCs w:val="24"/>
        </w:rPr>
        <w:t xml:space="preserve"> </w:t>
      </w:r>
      <w:r w:rsidRPr="00B87EB8">
        <w:rPr>
          <w:rFonts w:ascii="Times New Roman" w:hAnsi="Times New Roman" w:cs="Times New Roman"/>
          <w:sz w:val="24"/>
          <w:szCs w:val="24"/>
        </w:rPr>
        <w:t>(вызвать сочу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87EB8">
        <w:rPr>
          <w:rFonts w:ascii="Times New Roman" w:hAnsi="Times New Roman" w:cs="Times New Roman"/>
          <w:sz w:val="24"/>
          <w:szCs w:val="24"/>
        </w:rPr>
        <w:t>ствие,</w:t>
      </w:r>
      <w:r w:rsidR="00837EBA">
        <w:rPr>
          <w:rFonts w:ascii="Times New Roman" w:hAnsi="Times New Roman" w:cs="Times New Roman"/>
          <w:sz w:val="24"/>
          <w:szCs w:val="24"/>
        </w:rPr>
        <w:t xml:space="preserve"> </w:t>
      </w:r>
      <w:r w:rsidRPr="00B87EB8">
        <w:rPr>
          <w:rFonts w:ascii="Times New Roman" w:hAnsi="Times New Roman" w:cs="Times New Roman"/>
          <w:sz w:val="24"/>
          <w:szCs w:val="24"/>
        </w:rPr>
        <w:t>протест против своеволия помещиков,</w:t>
      </w:r>
      <w:r w:rsidR="00837EBA">
        <w:rPr>
          <w:rFonts w:ascii="Times New Roman" w:hAnsi="Times New Roman" w:cs="Times New Roman"/>
          <w:sz w:val="24"/>
          <w:szCs w:val="24"/>
        </w:rPr>
        <w:t xml:space="preserve"> </w:t>
      </w:r>
      <w:r w:rsidRPr="00B87EB8">
        <w:rPr>
          <w:rFonts w:ascii="Times New Roman" w:hAnsi="Times New Roman" w:cs="Times New Roman"/>
          <w:sz w:val="24"/>
          <w:szCs w:val="24"/>
        </w:rPr>
        <w:t>показать силу характера и чувств</w:t>
      </w:r>
      <w:r>
        <w:rPr>
          <w:rFonts w:ascii="Times New Roman" w:hAnsi="Times New Roman" w:cs="Times New Roman"/>
          <w:sz w:val="24"/>
          <w:szCs w:val="24"/>
        </w:rPr>
        <w:t xml:space="preserve">о достоинства героя)?                                          </w:t>
      </w:r>
    </w:p>
    <w:p w:rsidR="002E6399" w:rsidRPr="00B87EB8" w:rsidRDefault="002E6399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Напишите </w:t>
      </w:r>
      <w:r w:rsidRPr="00B87EB8">
        <w:rPr>
          <w:rFonts w:ascii="Times New Roman" w:hAnsi="Times New Roman" w:cs="Times New Roman"/>
          <w:sz w:val="24"/>
          <w:szCs w:val="24"/>
        </w:rPr>
        <w:t xml:space="preserve"> рассуждение на эту тему.</w:t>
      </w:r>
    </w:p>
    <w:p w:rsidR="00D2728F" w:rsidRPr="00D2728F" w:rsidRDefault="00D2728F" w:rsidP="009A3E59">
      <w:pPr>
        <w:spacing w:after="0" w:line="240" w:lineRule="auto"/>
        <w:ind w:right="141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33681" w:rsidRDefault="009A3E59" w:rsidP="009A3E5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E59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9A3E59" w:rsidRDefault="009A3E59" w:rsidP="009A3E5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E59" w:rsidRDefault="009A3E59" w:rsidP="009A3E5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вариант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A3E59" w:rsidTr="009A3E59"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A3E59" w:rsidTr="009A3E59"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E59" w:rsidTr="009A3E59"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9A3E59" w:rsidTr="009A3E59"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E59" w:rsidTr="009A3E59"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3E59" w:rsidRDefault="009A3E59" w:rsidP="009A3E5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E59" w:rsidRDefault="009A3E59" w:rsidP="009A3E5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вариант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A3E59" w:rsidTr="00837EBA"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A3E59" w:rsidTr="00837EBA"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E59" w:rsidTr="00837EBA"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3E59" w:rsidTr="00837EBA"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9A3E59" w:rsidTr="00837EBA"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367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A3E59" w:rsidRDefault="009A3E59" w:rsidP="009A3E59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3E59" w:rsidRDefault="009A3E59" w:rsidP="009A3E5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E59" w:rsidRDefault="009A3E59" w:rsidP="009A3E5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C6B" w:rsidRDefault="00963C6B" w:rsidP="00A7730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Контрольная работа по русской литературе за полный курс 5 класса.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Цель: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проверка усвоения программного материала по русской литературе за полный курс 5 класса.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 тестирования: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40 минут.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Условия проведения: </w:t>
      </w:r>
      <w:r w:rsidRPr="00837EBA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ри проведении тестирования дополнительные материалы  не используются.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Содержание работы: </w:t>
      </w:r>
      <w:r w:rsidRPr="00837EBA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естирование направлено на проверку знаний и умений, являющихся составной частью читательской компетенции.</w:t>
      </w:r>
    </w:p>
    <w:p w:rsidR="00963C6B" w:rsidRPr="00963C6B" w:rsidRDefault="00963C6B" w:rsidP="00963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 xml:space="preserve">Содержание работы определяется  Федеральным государственным образовательным стандартом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основного 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>общего образ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ования. </w:t>
      </w:r>
    </w:p>
    <w:p w:rsidR="00963C6B" w:rsidRPr="00A7730B" w:rsidRDefault="00963C6B" w:rsidP="00963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Работа состоит из 20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 xml:space="preserve"> вопросов и предусматри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вает выбор одного ответа из нескольких предложенных, 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>нахождение ук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азанных соответствий либо 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>требует разв</w:t>
      </w:r>
      <w:r w:rsidR="001266DE">
        <w:rPr>
          <w:rFonts w:ascii="Times New Roman" w:eastAsia="Times New Roman" w:hAnsi="Times New Roman" w:cs="Times New Roman"/>
          <w:iCs/>
          <w:sz w:val="24"/>
          <w:szCs w:val="24"/>
        </w:rPr>
        <w:t xml:space="preserve">ернутого ответа на 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>вопрос.</w:t>
      </w:r>
    </w:p>
    <w:p w:rsidR="00A7730B" w:rsidRPr="00A7730B" w:rsidRDefault="00A7730B" w:rsidP="00A7730B">
      <w:pPr>
        <w:spacing w:after="0" w:line="240" w:lineRule="auto"/>
        <w:ind w:right="14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Вариант 1.</w:t>
      </w:r>
    </w:p>
    <w:p w:rsidR="00A7730B" w:rsidRPr="00B412C3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2C3">
        <w:rPr>
          <w:rFonts w:ascii="Times New Roman" w:eastAsia="Times New Roman" w:hAnsi="Times New Roman" w:cs="Times New Roman"/>
          <w:b/>
          <w:sz w:val="24"/>
          <w:szCs w:val="24"/>
        </w:rPr>
        <w:t>1. Фольклор – это …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а) устное народное творчество;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небольшие произведения для детей: колыбельные, загадки, считалки и т.д.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сказки, придуманные народом;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 Сказка «Царевна-лягушка»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proofErr w:type="gram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бытовая</w:t>
      </w:r>
      <w:proofErr w:type="gram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б) волшебная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в) о животных</w:t>
      </w: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7730B" w:rsidRPr="00B412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412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 Средство художественной выразительности, отличающее басню от других эпических жанров.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сравнение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б) метафора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в) аллегория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«Уж сколько раз твердили миру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Что лесть гнусна, вредна; но только всё не 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в прок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И в сердце льстец всегда отыщет уголок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.»</w:t>
      </w:r>
      <w:proofErr w:type="gramEnd"/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lastRenderedPageBreak/>
        <w:t>а) М.Ю. Лермонтов «Бородино»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Н.А. Некрасов «На Волге»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в) И.А. Крылов «Ворона и Лисица»</w:t>
      </w: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 Историческое событие, о котором рассказал в стихотворении «Бородино» М.Ю. Лермонтов, произошло </w:t>
      </w:r>
      <w:proofErr w:type="gramStart"/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 время</w:t>
      </w:r>
      <w:proofErr w:type="gramEnd"/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а) Отечественной войны 1812</w:t>
      </w:r>
      <w:r w:rsidR="00837E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года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Великой Отечественной войны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Первой мировой войны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 Рассказ – это</w:t>
      </w:r>
      <w:r w:rsidR="002350C3"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…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Вид эпического произведения (средняя форма), в котором рассказывается о людях, событиях.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Небольшое эпическое произведение (малая форма), повествующее об одном или нескольких событиях в жизни человека.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Один из видов лиро-эпических произведений, для которых </w:t>
      </w:r>
      <w:proofErr w:type="gram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характерны</w:t>
      </w:r>
      <w:proofErr w:type="gram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сюжетность</w:t>
      </w:r>
      <w:proofErr w:type="spell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событийность и выражение автором или лирическим героем своих чувств.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Предложение из сказки-были К.Г. Паустовского «Тёплый хлеб»: «Ветер… понёсся над полями, посвистывая и посмеиваясь над морозом» - содержит: </w:t>
      </w:r>
    </w:p>
    <w:p w:rsidR="00837EBA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а) метафору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837EBA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аллегорию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в) олицетворение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8. Когда герой рассказа В.П. Астафьева «</w:t>
      </w:r>
      <w:proofErr w:type="spellStart"/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Васюткино</w:t>
      </w:r>
      <w:proofErr w:type="spellEnd"/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озеро» заблудился в тайге, он вспомнил слова отца и деда: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«С тайгой надо дружить»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«Тайга, наша кормилица, </w:t>
      </w:r>
      <w:proofErr w:type="gram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хлипких</w:t>
      </w:r>
      <w:proofErr w:type="gram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 любит»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«В тайге одному делать нечего» </w:t>
      </w: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</w:t>
      </w:r>
      <w:r w:rsid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«Девка небольшого росту, из себя ладная и уж такое крутое колесо – на месте не посидит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… О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дним словом,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артуть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</w:rPr>
        <w:t>-девка».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а) П.П. Бажов «Медной горы Хозяйка»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Н.В. Гоголь «Заколдованное место»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А. Погорельский «Чёрная курица, или Подземные жители»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 Пьеса – это…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а) Стихотворение, в основе которого чаще всего лежит историческое событие, предание с острым, напряженным сюжетом.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Литературное произведение, предназначенное для постановки на сцене театра.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в) Жанр эпоса, опирающийся на народные предания и легенды; для него характерно сочетание точных зарисовок народного быта и нравов со сказочно-фантастическим миром фольклора.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 Назовите сказку: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«Та тотчас подхватила Ивана-царевича и пошла; уж она плясала-плясала, вертелась-вертелась – всем на диво! Махнула правой рукой – стали леса и воды, махнула левой – стали летать разные птицы. Все изумились. Отплясала – ничего не стало».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____________________________________________________________________________                                                                                                             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Чем литературная сказка отличается от </w:t>
      </w:r>
      <w:proofErr w:type="gramStart"/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народной</w:t>
      </w:r>
      <w:proofErr w:type="gramEnd"/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?</w:t>
      </w: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________________________________________________________________________________________________________________________________________________________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 Назовите три рода литературы:</w:t>
      </w:r>
    </w:p>
    <w:p w:rsid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____________________________________________________________________________</w:t>
      </w:r>
    </w:p>
    <w:p w:rsidR="00837EBA" w:rsidRPr="00A7730B" w:rsidRDefault="00837EBA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37EBA" w:rsidRDefault="00837EBA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14. Определите способ рифмовки.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Хотя проклинает проезжий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Дороги моих побережий,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Люблю я деревню Николу,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Где кончил начальную школу!  (Н.М. Рубцов «Родная деревня»)</w:t>
      </w:r>
    </w:p>
    <w:p w:rsid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</w:t>
      </w:r>
    </w:p>
    <w:p w:rsidR="00837EBA" w:rsidRPr="00837EBA" w:rsidRDefault="00837EBA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15. Какое произведение так заканчивается: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«Когда же пришло время и нам оставить тихий родной город, здесь же в последний день мы оба, полные жизни и надежды, произнесли над маленькою могилкой свои обеты»? Укажите название произведения и автора.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_____________________________________________________________________________________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16. Найдите и выпишите из данного отрывка все эпитеты.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Пустеет воздух, птиц не слышно боле,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Но далеко еще до первых зимних бурь –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льется чистая и теплая лазурь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На отдыхающее поле…  (Ф.И. Тютчев «Есть в осени первоначальной…»)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17. </w:t>
      </w:r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ключевым словам определите произведение и автора.</w:t>
      </w:r>
    </w:p>
    <w:p w:rsidR="00A7730B" w:rsidRPr="00A7730B" w:rsidRDefault="00A7730B" w:rsidP="00A7730B">
      <w:pPr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Кавказ, кукла, Иван, казаки, пленные ____________________________________________________________________________</w:t>
      </w: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 Барыня, город, Татьяна, Капитон, река ____________________________________________________________________________</w:t>
      </w: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Москва, </w:t>
      </w:r>
      <w:proofErr w:type="spellStart"/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басурманы</w:t>
      </w:r>
      <w:proofErr w:type="spellEnd"/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французы, заряд, редут ____________________________________________________________________________</w:t>
      </w:r>
      <w:proofErr w:type="gramEnd"/>
    </w:p>
    <w:p w:rsidR="00A7730B" w:rsidRPr="002350C3" w:rsidRDefault="00A7730B" w:rsidP="00A7730B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 xml:space="preserve">18. </w:t>
      </w:r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описанию узнайте героя, укажите, из какого произведения и какого автора.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… </w:t>
      </w:r>
      <w:proofErr w:type="gramStart"/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Белолица</w:t>
      </w:r>
      <w:proofErr w:type="gramEnd"/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черноброва, нраву кроткого такого…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____________________________________________________________________________</w:t>
      </w: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/>
      </w: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За ворота выйти нельзя – все соседи только про нее и говорят: «Ах, сиротка несчастная!», «Работница – золотые руки!», «Красавица – глаз не отвести!» </w:t>
      </w: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____________________________________________________________________________</w:t>
      </w: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/>
      </w: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19</w:t>
      </w:r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Соедините попарно автора и произведение.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А.П. Чехов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«Спящая царевна»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В.А. Жуковский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«Волк на псарне»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И.А. Крылов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«Хирургия»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20. К кому обращался королевич Елисей в поисках своей невесты?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A7730B" w:rsidRPr="00A7730B" w:rsidRDefault="00A7730B" w:rsidP="00A7730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Вариант 2.</w:t>
      </w: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 В каком ряду указаны жанры фольклора?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а) рассказ, повесть, баллада;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б) сказка, стихотворение, рассказ;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в) загадка, скороговорка, считалка.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2.  Сказка «Журавль и цапля»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proofErr w:type="gram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бытовая</w:t>
      </w:r>
      <w:proofErr w:type="gram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б) волшебная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в) о животных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 Начальные или заключительные строки басни с нравоучительным выводом называются</w:t>
      </w:r>
      <w:r w:rsidR="002350C3"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…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а) концовка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б) мораль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в) зачин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«Невежда так же в ослепленье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Бранит науки, и ученье,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И все ученые труды,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Не чувствуя, что он вкушает их плоды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.»</w:t>
      </w:r>
      <w:proofErr w:type="gramEnd"/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В.А. Жуковский «Спящая царевна»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С.Я. Маршак «Двенадцать месяцев»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в) И.А. Крылов «Свинья под дубом»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 Историческое событие, о котором рассказал К.М. Симонов в стихотворении «Майор привез мальчишку на лафете…», произошло </w:t>
      </w:r>
      <w:proofErr w:type="gramStart"/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 время</w:t>
      </w:r>
      <w:proofErr w:type="gramEnd"/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Отечественной войны 1812года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Великой Отечественной войны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Первой мировой войны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837EBA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37E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 Повесть – это</w:t>
      </w:r>
      <w:r w:rsidR="00837E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…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Вид эпического произведения (средняя форма), в котором рассказывается о людях, событиях.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Небольшое эпическое произведение (малая форма), повествующее об одном или нескольких событиях в жизни человека.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Один из видов лиро-эпических произведений, для которых </w:t>
      </w:r>
      <w:proofErr w:type="gram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характерны</w:t>
      </w:r>
      <w:proofErr w:type="gram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сюжетность</w:t>
      </w:r>
      <w:proofErr w:type="spell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событийность и выражение автором или лирическим героем своих чувств.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В предложении «Лесные тропинки узенькие, извилистые, что морщинки на лбу дедушки Афанасия» - В.П. Астафьев использует: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сравнение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б) олицетворение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в) гиперболу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837EBA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37E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8. В рассказе А.П. Чехова «Хирургия» фельдшер Курятин все время вспоминает, как он вырывал зуб: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помещику Александру </w:t>
      </w:r>
      <w:proofErr w:type="spell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Иванычу</w:t>
      </w:r>
      <w:proofErr w:type="spell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Египетскому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дьячку Ефиму </w:t>
      </w:r>
      <w:proofErr w:type="spell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Михеичу</w:t>
      </w:r>
      <w:proofErr w:type="spell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Вонмиглазову</w:t>
      </w:r>
      <w:proofErr w:type="spell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доктору Карлу Петровичу </w:t>
      </w:r>
      <w:proofErr w:type="spell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Коршу</w:t>
      </w:r>
      <w:proofErr w:type="spellEnd"/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</w:t>
      </w:r>
      <w:r w:rsidR="00837EBA"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lastRenderedPageBreak/>
        <w:t>«Филька был молчаливый, недоверчивый, и любимым его выражением было: «Да ну тебя!»»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а) П.П. Бажов «Медной горы Хозяйка»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К.Г. Паустовский «Тёплый хлеб»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А. Погорельский «Чёрная курица, или Подземные жители»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 Сказ – это…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а) Стихотворение, в основе которого чаще всего лежит историческое событие, предание с острым, напряженным сюжетом.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Литературное произведение, предназначенное для постановки на сцене театра.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в) Жанр эпоса, опирающийся на народные предания и легенды; для него характерно сочетание точных зарисовок народного быта и нравов со сказочно-фантастическим миром фольклора.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 Назовите сказку: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«Принялась </w:t>
      </w:r>
      <w:proofErr w:type="spell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змеиха</w:t>
      </w:r>
      <w:proofErr w:type="spell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лизать железные двери. Лизала-лизала, лизала-лизала – одиннадцать дверей пролизала. Осталась всего одна дверь. Устала </w:t>
      </w:r>
      <w:proofErr w:type="spell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змеиха</w:t>
      </w:r>
      <w:proofErr w:type="spell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позволила себе отдохнуть».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 Чем сказка отличается от сказа?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</w:t>
      </w: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 Назовите три рода литературы: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14. Определите способ рифмовки.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Уж тает снег, бегут ручьи,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В окно повеяло весною…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Засвищут скоро соловьи,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лес оденется </w:t>
      </w:r>
      <w:proofErr w:type="spell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листвою</w:t>
      </w:r>
      <w:proofErr w:type="spell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! (А.Н. Плещеев «Весна»)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15. Какое произведение так начинается: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«Ну, извольте, я расскажу, только, </w:t>
      </w:r>
      <w:proofErr w:type="gram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ей-ей</w:t>
      </w:r>
      <w:proofErr w:type="gram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, в последний раз. Да, вот вы говорили насчет того, что человек может совладать. Как говорят, с нечистым духом. Оно, конечно, то есть, если хорошенько подумать, бывают на свете всякие случаи…»? Укажите название произведения и автора.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16. Найдите и выпишите из данного отрывка все эпитеты.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Весна идет, весна идет!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И тихих, теплых майских дней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Румяный, светлый хоровод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Толпится весело за ней.  (Ф.И. Тютчев «Весенние воды»)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50C3" w:rsidRPr="002350C3" w:rsidRDefault="002350C3" w:rsidP="00A7730B">
      <w:pPr>
        <w:spacing w:after="0" w:line="240" w:lineRule="auto"/>
        <w:ind w:right="14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17. </w:t>
      </w:r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ключевым словам определите произведение и автора.</w:t>
      </w:r>
    </w:p>
    <w:p w:rsidR="00A7730B" w:rsidRPr="00A7730B" w:rsidRDefault="00A7730B" w:rsidP="00A7730B">
      <w:pPr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а) Влас, мороз, буря, охота, край родной 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t>Княж</w:t>
      </w:r>
      <w:proofErr w:type="spellEnd"/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-городок, кукла, серые камни, </w:t>
      </w:r>
      <w:proofErr w:type="spellStart"/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t>Тыбурций</w:t>
      </w:r>
      <w:proofErr w:type="spellEnd"/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t>в) Степан, малахит, ящерки, приказчик 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18. </w:t>
      </w:r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описанию узнайте героя, укажите, из какого произведения и какого автора.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а)…Мужчина двенадцати вершков роста, сложённый богатырем… одарён необычайной силой, он работал за четверых.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 …Маленький человек, одетый во всё чёрное. На голове у него была особенного рода шапка малинового цвета, наверху с зубчиками, надетая немного набок, а на шее белый платок, очень накрахмаленный, отчего казался он немного синеватым …</w:t>
      </w:r>
      <w:r w:rsidRPr="00A7730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19</w:t>
      </w:r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Соедините попарно автора и произведение.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К.Г. Паустовский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«В дурном обществе»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В.Г. Короленко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«Двенадцать месяцев»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С.Я. Маршак 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«</w:t>
      </w:r>
      <w:proofErr w:type="spell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Васюткино</w:t>
      </w:r>
      <w:proofErr w:type="spell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озеро»</w:t>
      </w: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2350C3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350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20. Как королевич Елисей сумел оживить свою невесту?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____________________________________________________________________________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</w:t>
      </w:r>
    </w:p>
    <w:p w:rsidR="00A7730B" w:rsidRPr="00A7730B" w:rsidRDefault="00A7730B" w:rsidP="00A7730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Вариант 1.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A7730B" w:rsidRPr="00A7730B" w:rsidTr="00837EBA"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7730B" w:rsidRPr="00A7730B" w:rsidTr="00837EBA"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11. «Царевна-лягушка»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12. У литературной сказки есть автор.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13. Эпос, лирика, драма.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14. Парная.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15. В.Г. Короленко «В дурном обществе».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16.  Пустеет воздух, птиц не слышно боле,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Но далеко еще до первых зимних бурь – 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льется </w:t>
      </w:r>
      <w:r w:rsidRPr="00A7730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чистая и теплая лазурь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</w:t>
      </w:r>
      <w:r w:rsidRPr="00A7730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отдыхающее поле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…  (Ф.И. Тютчев «Есть в осени первоначальной…»)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17. а) Л.Н. Толстой «Кавказский пленник»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б) И.С. Тургенев «Муму»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в) М.Ю. Лермонтов «Бородино»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18. а) Царевна - А.С. Пушкин «Сказка о мертвой царевне…»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б) Падчерица - С.Я. Маршак «Двенадцать месяцев»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19. А.П. Чехов «Хирургия», И.А. Крылов «Волк на псарне», В.А. Жуковский «Спящая царевна»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20. Солнце, Месяц, Ветер.</w:t>
      </w:r>
    </w:p>
    <w:p w:rsidR="00A7730B" w:rsidRPr="00A7730B" w:rsidRDefault="00A7730B" w:rsidP="00A7730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Вариант 2.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A7730B" w:rsidRPr="00A7730B" w:rsidTr="00837EBA"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7730B" w:rsidRPr="00A7730B" w:rsidTr="00837EBA"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A7730B" w:rsidRPr="00837EBA" w:rsidRDefault="00A7730B" w:rsidP="00837EBA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11. «</w:t>
      </w:r>
      <w:proofErr w:type="gram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Иван-крестьянский</w:t>
      </w:r>
      <w:proofErr w:type="gram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сын и чудо-юдо»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12. В сказе есть описание событий, которые могли произойти в реальной жизни, точные зарисовки народного быта.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13. Эпос, лирика, драма.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14. Перекрестная.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15. Н.В. Гоголь «Заколдованное место».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16.  Весна идет, весна идет!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A7730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тихих, теплых майских</w:t>
      </w: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дней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Румяный, светлый хоровод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Толпится весело за ней.  (Ф.И. Тютчев «Весенние воды»)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17. а) Н.А. Некрасов «Крестьянские дети»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б) В.Г. Короленко «В дурном обществе»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в) П.П. Бажов «Медной горы Хозяйка»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18. а) Герасим – И.С. Тургенев «Муму»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б) Чернушка (министр) – А. Погорельский «Черная курица…»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19. К.Г. Паустовский «</w:t>
      </w:r>
      <w:proofErr w:type="spellStart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Васюткино</w:t>
      </w:r>
      <w:proofErr w:type="spellEnd"/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озеро», В.Г. Короленко «В дурном обществе»,            С.Я. Маршак «Двенадцать месяцев»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730B">
        <w:rPr>
          <w:rFonts w:ascii="Times New Roman" w:eastAsia="Calibri" w:hAnsi="Times New Roman" w:cs="Times New Roman"/>
          <w:sz w:val="24"/>
          <w:szCs w:val="24"/>
          <w:lang w:eastAsia="en-US"/>
        </w:rPr>
        <w:t>20. Разбил гроб, кусочек яблока выскочил, и царевна проснулась.</w:t>
      </w: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7730B" w:rsidRPr="00A7730B" w:rsidRDefault="00A7730B" w:rsidP="00A7730B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sz w:val="24"/>
          <w:szCs w:val="24"/>
        </w:rPr>
        <w:t>Итоговая контрольная работа за год.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работы: 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определение уровня </w:t>
      </w:r>
      <w:proofErr w:type="spellStart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сформированности</w:t>
      </w:r>
      <w:proofErr w:type="spellEnd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обучащихся</w:t>
      </w:r>
      <w:proofErr w:type="spellEnd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5 класса следующих предметных и </w:t>
      </w:r>
      <w:proofErr w:type="spellStart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умений: 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- владение литературоведческой терминологией;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- определение познавательной цели (умение определять главную мысль и цель создания текста);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- извлечение необходимой информации из текста;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- установление причинно-следственных связей;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- свободная ориентация и восприятие текстов художественного стиля;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- понимание и адекватная оценка языка художественных произведений;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- осознанное и произвольное построение речевого высказывания.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 тестирования: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40 минут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Условия проведения: </w:t>
      </w:r>
      <w:r w:rsidRPr="00963C6B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ри проведении тестирования дополнительные материалы  не используются.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Содержание работы: 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тестирование направлено на проверку знаний и умений, являющихся составной частью читательской компетенции.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 xml:space="preserve">Содержание работы определяется  Федеральным государственным образовательным стандартом </w:t>
      </w:r>
      <w:r w:rsidR="001266DE">
        <w:rPr>
          <w:rFonts w:ascii="Times New Roman" w:eastAsia="Times New Roman" w:hAnsi="Times New Roman" w:cs="Times New Roman"/>
          <w:iCs/>
          <w:sz w:val="24"/>
          <w:szCs w:val="24"/>
        </w:rPr>
        <w:t xml:space="preserve">основного 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>о</w:t>
      </w:r>
      <w:r w:rsidR="001266DE">
        <w:rPr>
          <w:rFonts w:ascii="Times New Roman" w:eastAsia="Times New Roman" w:hAnsi="Times New Roman" w:cs="Times New Roman"/>
          <w:iCs/>
          <w:sz w:val="24"/>
          <w:szCs w:val="24"/>
        </w:rPr>
        <w:t xml:space="preserve">бщего образования. 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>Тест состоит из 24 вопросов и предусматривает выбор одно</w:t>
      </w:r>
      <w:r w:rsidR="001266DE">
        <w:rPr>
          <w:rFonts w:ascii="Times New Roman" w:eastAsia="Times New Roman" w:hAnsi="Times New Roman" w:cs="Times New Roman"/>
          <w:iCs/>
          <w:sz w:val="24"/>
          <w:szCs w:val="24"/>
        </w:rPr>
        <w:t xml:space="preserve">го ответа из нескольких предложенных 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>либо нахождение указанных соответствий. Вопрос 24 требует раз</w:t>
      </w:r>
      <w:r w:rsidR="001266DE">
        <w:rPr>
          <w:rFonts w:ascii="Times New Roman" w:eastAsia="Times New Roman" w:hAnsi="Times New Roman" w:cs="Times New Roman"/>
          <w:iCs/>
          <w:sz w:val="24"/>
          <w:szCs w:val="24"/>
        </w:rPr>
        <w:t>вернутого ответа на</w:t>
      </w:r>
      <w:r w:rsidRPr="00A7730B">
        <w:rPr>
          <w:rFonts w:ascii="Times New Roman" w:eastAsia="Times New Roman" w:hAnsi="Times New Roman" w:cs="Times New Roman"/>
          <w:iCs/>
          <w:sz w:val="24"/>
          <w:szCs w:val="24"/>
        </w:rPr>
        <w:t xml:space="preserve"> вопрос.</w:t>
      </w:r>
    </w:p>
    <w:p w:rsidR="00A7730B" w:rsidRPr="00A7730B" w:rsidRDefault="00A7730B" w:rsidP="00A77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730B" w:rsidRPr="00A7730B" w:rsidRDefault="00A7730B" w:rsidP="00A773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A7730B" w:rsidRPr="00A7730B" w:rsidRDefault="00A7730B" w:rsidP="00A77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sz w:val="24"/>
          <w:szCs w:val="24"/>
        </w:rPr>
        <w:t>Вариант I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1. Фольклор – это …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народное творчество, чаще всего устное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небольшие произведения для детей: колыбельные, загадки, считалки и т.д.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сказки, придуманные народом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</w:t>
      </w: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Какой из перечисленных жанров не является фольклорным?</w:t>
      </w:r>
    </w:p>
    <w:p w:rsidR="00A7730B" w:rsidRPr="00A7730B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басня</w:t>
      </w:r>
    </w:p>
    <w:p w:rsidR="00A7730B" w:rsidRPr="00A7730B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б) загадка                                 </w:t>
      </w:r>
    </w:p>
    <w:p w:rsidR="00A7730B" w:rsidRPr="00A7730B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прибаутка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3. Слово – это…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а) особая, специфически организованная речь, выражающая  чувства в стихотворной, ритмической  форме;                                      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единица речи; с помощью звуков выражает предмет мысли, служит средством общения между людьми;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один из популярных жанров фольклора; вид повествования с фантастическим вымыслом;</w:t>
      </w:r>
    </w:p>
    <w:p w:rsidR="00A7730B" w:rsidRPr="00A7730B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7730B" w:rsidRPr="002350C3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bCs/>
          <w:sz w:val="24"/>
          <w:szCs w:val="24"/>
        </w:rPr>
        <w:t>4. В стихотворении  «Весенние воды» Ф.И. Тютчева выделенные слова являются:</w:t>
      </w:r>
    </w:p>
    <w:p w:rsidR="00A7730B" w:rsidRPr="00A7730B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Весна идет, весна идет!</w:t>
      </w:r>
    </w:p>
    <w:p w:rsidR="00A7730B" w:rsidRPr="00A7730B" w:rsidRDefault="00A7730B" w:rsidP="002350C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И </w:t>
      </w:r>
      <w:r w:rsidRPr="00A7730B">
        <w:rPr>
          <w:rFonts w:ascii="Times New Roman" w:eastAsia="Times New Roman" w:hAnsi="Times New Roman" w:cs="Times New Roman"/>
          <w:bCs/>
          <w:i/>
          <w:sz w:val="24"/>
          <w:szCs w:val="24"/>
        </w:rPr>
        <w:t>тихих, теплых, майских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дней</w:t>
      </w:r>
    </w:p>
    <w:p w:rsidR="00A7730B" w:rsidRPr="00A7730B" w:rsidRDefault="00A7730B" w:rsidP="002350C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i/>
          <w:sz w:val="24"/>
          <w:szCs w:val="24"/>
        </w:rPr>
        <w:t>Румяный, светлый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хоровод</w:t>
      </w:r>
    </w:p>
    <w:p w:rsidR="00A7730B" w:rsidRPr="00A7730B" w:rsidRDefault="00A7730B" w:rsidP="002350C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Толпится весело за ней.</w:t>
      </w:r>
    </w:p>
    <w:p w:rsidR="00A7730B" w:rsidRPr="00A7730B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7730B" w:rsidRPr="00A7730B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а) метафорой </w:t>
      </w:r>
    </w:p>
    <w:p w:rsidR="00A7730B" w:rsidRPr="00A7730B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б) сравнением</w:t>
      </w:r>
    </w:p>
    <w:p w:rsidR="00A7730B" w:rsidRPr="00A7730B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в) эпитетом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bCs/>
          <w:sz w:val="24"/>
          <w:szCs w:val="24"/>
        </w:rPr>
        <w:t>5. Кто является родоначальником жанра басни?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а) Эзоп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б) Ломоносов 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в) Сумароков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г) Лафонтен.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     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 xml:space="preserve">6. Татьяна в произведении И.С. Тургенев «Муму», уезжая с мужем в деревню, поцеловала на прощанье Герасима, потому что: 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существовал такой обычай перед дальней дорогой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они были друзьями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она оценила его доброту, в знак благодарности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Pr="002350C3">
        <w:rPr>
          <w:rFonts w:ascii="Times New Roman" w:eastAsia="Times New Roman" w:hAnsi="Times New Roman" w:cs="Times New Roman"/>
          <w:b/>
          <w:bCs/>
          <w:sz w:val="24"/>
          <w:szCs w:val="24"/>
        </w:rPr>
        <w:t>По датам жизни определите писателя.</w:t>
      </w:r>
    </w:p>
    <w:p w:rsidR="00A7730B" w:rsidRPr="00A7730B" w:rsidRDefault="00A7730B" w:rsidP="00A7730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1769 – 1844                                                   А)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А.С.Пушкин</w:t>
      </w:r>
      <w:proofErr w:type="spellEnd"/>
    </w:p>
    <w:p w:rsidR="00A7730B" w:rsidRPr="00A7730B" w:rsidRDefault="00A7730B" w:rsidP="00A7730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1814 – 1841                                                   Б)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Н.В.Гоголь</w:t>
      </w:r>
      <w:proofErr w:type="spellEnd"/>
    </w:p>
    <w:p w:rsidR="00A7730B" w:rsidRPr="00A7730B" w:rsidRDefault="00A7730B" w:rsidP="00A7730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1799 -1937                                                     В)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И.С.Тургенев</w:t>
      </w:r>
      <w:proofErr w:type="spellEnd"/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     4)   1809 – 1852                                                   Г)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М.Ю.Лермонтов</w:t>
      </w:r>
      <w:proofErr w:type="spellEnd"/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     5)   1818 – 1883                                                   Д)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И.А.Крылов</w:t>
      </w:r>
      <w:proofErr w:type="spellEnd"/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     6)   1828 – 1910                                                   Е)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Л.Н.Толстой</w:t>
      </w:r>
      <w:proofErr w:type="spellEnd"/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8.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«Нрава она была весьма смирного, или, лучше сказать, запуганного, к самой себе она чувствовала полное равнодушие, других боялась смертельно…»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В.А. Жуковский «Спящая царевна»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Л.Н. Толстой «Кавказский пленник»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И.С. Тургенев «Муму»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9.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lastRenderedPageBreak/>
        <w:t>«Если бы я слушалась вас, я бы только и делала, что думала, думала, думала, и под конец, наверное, сошла бы с ума или придумала бог знает что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…Н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>о, к счастью, я вас не слушаюсь…»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П.П. Бажов «Медной горы Хозяйка»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С.Я. Маршак «Двенадцать месяцев»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А. Погорельский «Чёрная курица, или Подземные жители»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10.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«Филька был молчаливый, недоверчивый, и любимым его выражением было: «Да ну тебя!»»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К.Г. Паустовский «Заячьи лапы»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А. Погорельский «Чёрная курица, или Подземные жители»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К.Г. Паустовский «Тёплый хлеб»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11.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К.Г. Паустовский «Тёплый хлеб»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В.П. Астафьев «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озеро»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Н.А. Некрасов «На Волге»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12.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«Девка небольшого росту, из себя ладная и уж такое крутое колесо – на месте не посидит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… О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дним словом,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артуть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</w:rPr>
        <w:t>-девка».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П.П. Бажов «Медной горы Хозяйка»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Н.В. Гоголь «Заколдованное место»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А. Погорельский «Чёрная курица, или Подземные жители»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13.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«На Кавказе тогда была война. По дорогам ни днём, ни ночью не было проезда. Чуть кто из русских отойдёт от крепости, татары или убьют, или уведут в горы».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М.Ю. Лермонтов «Бородино»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Саша Чёрный «Кавказский пленник»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Л.Н. Толстой «Кавказский пленник»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14.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«Если вы подъезжаете к местечку с востока, 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вам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прежде всего бросается в глаза тюрьма, лучшее архитектурное украшение города».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Г.К. Андерсен «Снежная королева»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В.Г. Короленко «В дурном обществе»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А.П. Чехов «Хирургия»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15. Определите, из какого произведения взят данный фрагмент.</w:t>
      </w:r>
    </w:p>
    <w:p w:rsidR="00A7730B" w:rsidRPr="00B412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2C3">
        <w:rPr>
          <w:rFonts w:ascii="Times New Roman" w:eastAsia="Times New Roman" w:hAnsi="Times New Roman" w:cs="Times New Roman"/>
          <w:sz w:val="24"/>
          <w:szCs w:val="24"/>
        </w:rPr>
        <w:t>«Секунду дьячок ищет глазами икону и, не найдя таковой, крестится на бутыль с карболовым раствором…»</w:t>
      </w:r>
    </w:p>
    <w:p w:rsidR="00A7730B" w:rsidRPr="00B412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2C3">
        <w:rPr>
          <w:rFonts w:ascii="Times New Roman" w:eastAsia="Times New Roman" w:hAnsi="Times New Roman" w:cs="Times New Roman"/>
          <w:sz w:val="24"/>
          <w:szCs w:val="24"/>
        </w:rPr>
        <w:t>а) Н.В. Гоголь «Заколдованное место»</w:t>
      </w:r>
    </w:p>
    <w:p w:rsidR="00A7730B" w:rsidRPr="00B412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2C3">
        <w:rPr>
          <w:rFonts w:ascii="Times New Roman" w:eastAsia="Times New Roman" w:hAnsi="Times New Roman" w:cs="Times New Roman"/>
          <w:sz w:val="24"/>
          <w:szCs w:val="24"/>
        </w:rPr>
        <w:t>б) А.П. Чехов «Хирургия»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2C3">
        <w:rPr>
          <w:rFonts w:ascii="Times New Roman" w:eastAsia="Times New Roman" w:hAnsi="Times New Roman" w:cs="Times New Roman"/>
          <w:sz w:val="24"/>
          <w:szCs w:val="24"/>
        </w:rPr>
        <w:t>в) К.Г. Паустовский «Заячьи лапы»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16.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«При мысли о своём одиночестве я заплакал, но, вспомнив, что слёзы никогда не прекращают несчастий, 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решил продолжать свой путь и во что бы то ни стало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добраться до разбитого судна»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В.П. Астафьев «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озеро»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Н.А. Некрасов «На Волге»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Д. Дефо «Робинзон Крузо»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17.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«Уж сколько раз твердили миру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Что лесть гнусна, вредна; но только всё не 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в прок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И в сердце льстец всегда отыщет уголок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.»</w:t>
      </w:r>
      <w:proofErr w:type="gramEnd"/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Р.Л. Стивенсон «Вересковый мёд»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Н.А. Некрасов «Мороз, Красный нос»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И.А. Крылов «Ворона и Лисица»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18.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«… Звучал булат, картечь визжала,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Рука бойцов колоть устала,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И ядрам пролетать мешала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Гора 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кровавых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тел.»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Р.Л. Стивенсон «Вересковый мёд»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В.А. Жуковский «Кубок»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М.Ю. Лермонтов «Бородино»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19.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«Да, вот вы говорили насчёт того, что человек может совладать, как говорят, с нечистым духом. Оно, конечно, то есть, если хорошенько подумать, бывают на свете всякие случаи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… О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днако ж не говорите этого. Захочет 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обморочить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дьявольская сила, то обморочит; ей-богу, обморочит!»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П.П. Бажов «Медной горы Хозяйка»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Н.В. Гоголь «Заколдованное место»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 Д. Дефо «Робинзон Крузо»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20. Поэт, учившийся в Царскосельском лицее.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А.С. Пушкин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М.Ю. Лермонтов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М.В. Ломоносов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A7730B" w:rsidRDefault="00A7730B" w:rsidP="00A77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 xml:space="preserve">21.Автором стихотворения «На Волге» является:                                                                                                             </w:t>
      </w:r>
      <w:r w:rsidRPr="00A7730B">
        <w:rPr>
          <w:rFonts w:ascii="Times New Roman" w:eastAsia="Times New Roman" w:hAnsi="Times New Roman" w:cs="Times New Roman"/>
          <w:sz w:val="24"/>
          <w:szCs w:val="24"/>
        </w:rPr>
        <w:t>а) А.С. Пушкин                                                                                                                                                                      б) В.А. Жуко</w:t>
      </w:r>
      <w:r w:rsidR="00837EBA">
        <w:rPr>
          <w:rFonts w:ascii="Times New Roman" w:eastAsia="Times New Roman" w:hAnsi="Times New Roman" w:cs="Times New Roman"/>
          <w:sz w:val="24"/>
          <w:szCs w:val="24"/>
        </w:rPr>
        <w:t>вский В</w:t>
      </w: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837EBA">
        <w:rPr>
          <w:rFonts w:ascii="Times New Roman" w:eastAsia="Times New Roman" w:hAnsi="Times New Roman" w:cs="Times New Roman"/>
          <w:sz w:val="24"/>
          <w:szCs w:val="24"/>
        </w:rPr>
        <w:t>в) Некрасов Н. А</w:t>
      </w:r>
      <w:r w:rsidRPr="00837EB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22. Кто автор произведения «О чем говорят цветы»?</w:t>
      </w:r>
    </w:p>
    <w:p w:rsidR="00837EBA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Г.Х.Андерсен</w:t>
      </w:r>
      <w:proofErr w:type="spellEnd"/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Д.Дефо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A7730B" w:rsidRPr="00837EBA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EBA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837EBA">
        <w:rPr>
          <w:rFonts w:ascii="Times New Roman" w:eastAsia="Times New Roman" w:hAnsi="Times New Roman" w:cs="Times New Roman"/>
          <w:sz w:val="24"/>
          <w:szCs w:val="24"/>
        </w:rPr>
        <w:t>Ж.Санд</w:t>
      </w:r>
      <w:proofErr w:type="spellEnd"/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EBA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 xml:space="preserve">23. Как маленький охотник </w:t>
      </w:r>
      <w:proofErr w:type="spellStart"/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Киш</w:t>
      </w:r>
      <w:proofErr w:type="spellEnd"/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 xml:space="preserve">  расправлялся с медведями в рассказе </w:t>
      </w:r>
      <w:proofErr w:type="spellStart"/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Д.Лондона</w:t>
      </w:r>
      <w:proofErr w:type="spellEnd"/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убивал их из ружья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убивал их копьём</w:t>
      </w:r>
    </w:p>
    <w:p w:rsidR="00A7730B" w:rsidRPr="00837EBA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EBA">
        <w:rPr>
          <w:rFonts w:ascii="Times New Roman" w:eastAsia="Times New Roman" w:hAnsi="Times New Roman" w:cs="Times New Roman"/>
          <w:sz w:val="24"/>
          <w:szCs w:val="24"/>
        </w:rPr>
        <w:lastRenderedPageBreak/>
        <w:t>в) убивал с помощь</w:t>
      </w:r>
      <w:r w:rsidR="00837EBA">
        <w:rPr>
          <w:rFonts w:ascii="Times New Roman" w:eastAsia="Times New Roman" w:hAnsi="Times New Roman" w:cs="Times New Roman"/>
          <w:sz w:val="24"/>
          <w:szCs w:val="24"/>
        </w:rPr>
        <w:t>ю тюленьего жира и китового уса</w:t>
      </w:r>
    </w:p>
    <w:p w:rsidR="00A7730B" w:rsidRPr="00837EBA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bCs/>
          <w:sz w:val="24"/>
          <w:szCs w:val="24"/>
        </w:rPr>
        <w:t>24. Каким вы впервые увидели Васю в повести В.Г. Короленко «В дурном обществе»? Напишите ваше первое впечатление о нем.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30B" w:rsidRPr="00A7730B" w:rsidRDefault="00A7730B" w:rsidP="00A77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/>
          <w:sz w:val="24"/>
          <w:szCs w:val="24"/>
        </w:rPr>
        <w:t>Вариант II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1. Какой из перечисленных жанров не является фольклорным?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сказка</w:t>
      </w:r>
    </w:p>
    <w:p w:rsidR="00A7730B" w:rsidRPr="00837EBA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EBA">
        <w:rPr>
          <w:rFonts w:ascii="Times New Roman" w:eastAsia="Times New Roman" w:hAnsi="Times New Roman" w:cs="Times New Roman"/>
          <w:sz w:val="24"/>
          <w:szCs w:val="24"/>
        </w:rPr>
        <w:t>б) роман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пословица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2. Какой вид конфликта вы не встретите в русской народной сказке?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добро – зло;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жизнь – смерть;</w:t>
      </w:r>
    </w:p>
    <w:p w:rsidR="00A7730B" w:rsidRPr="00837EBA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EBA">
        <w:rPr>
          <w:rFonts w:ascii="Times New Roman" w:eastAsia="Times New Roman" w:hAnsi="Times New Roman" w:cs="Times New Roman"/>
          <w:sz w:val="24"/>
          <w:szCs w:val="24"/>
        </w:rPr>
        <w:t>в) природа – цивилизация.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Pr="00A7730B">
        <w:rPr>
          <w:rFonts w:ascii="Times New Roman" w:eastAsia="Times New Roman" w:hAnsi="Times New Roman" w:cs="Times New Roman"/>
          <w:sz w:val="24"/>
          <w:szCs w:val="24"/>
        </w:rPr>
        <w:t>Пословица – это…</w:t>
      </w:r>
    </w:p>
    <w:p w:rsidR="00A7730B" w:rsidRPr="00A7730B" w:rsidRDefault="00A7730B" w:rsidP="00837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 один из популярных жанров фольклора; вид повествования</w:t>
      </w:r>
      <w:r w:rsidR="00837E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730B">
        <w:rPr>
          <w:rFonts w:ascii="Times New Roman" w:eastAsia="Times New Roman" w:hAnsi="Times New Roman" w:cs="Times New Roman"/>
          <w:sz w:val="24"/>
          <w:szCs w:val="24"/>
        </w:rPr>
        <w:t>с фантастическим вымыслом;</w:t>
      </w:r>
    </w:p>
    <w:p w:rsidR="00A7730B" w:rsidRPr="00A7730B" w:rsidRDefault="00A7730B" w:rsidP="00837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б) особая, специфически организованная речь, выражающая чувства в стихотворной, ритмической  форме;                                      </w:t>
      </w:r>
    </w:p>
    <w:p w:rsidR="00A7730B" w:rsidRPr="00837EBA" w:rsidRDefault="00A7730B" w:rsidP="00837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 краткое, крылатое, образное народное изречение, имеющее</w:t>
      </w:r>
      <w:r w:rsidR="00837E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поучительный смысл.             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2350C3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Распределите последовательно элементы композиции литературного произведения: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   1. завязка; 2. развязка; 3. развитие действия; 4. кульминация.</w:t>
      </w:r>
    </w:p>
    <w:p w:rsidR="00A7730B" w:rsidRPr="00A7730B" w:rsidRDefault="00A7730B" w:rsidP="00A773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bCs/>
          <w:sz w:val="24"/>
          <w:szCs w:val="24"/>
        </w:rPr>
        <w:t>5.   «</w:t>
      </w:r>
      <w:r w:rsidRPr="002350C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Зима недаром злится, прошла ее пора…</w:t>
      </w:r>
      <w:r w:rsidRPr="002350C3">
        <w:rPr>
          <w:rFonts w:ascii="Times New Roman" w:eastAsia="Times New Roman" w:hAnsi="Times New Roman" w:cs="Times New Roman"/>
          <w:b/>
          <w:bCs/>
          <w:sz w:val="24"/>
          <w:szCs w:val="24"/>
        </w:rPr>
        <w:t>» - определите троп.</w:t>
      </w:r>
    </w:p>
    <w:p w:rsidR="00A7730B" w:rsidRPr="00A7730B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а) метафора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б) сравнение              в) эпитет 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bCs/>
          <w:sz w:val="24"/>
          <w:szCs w:val="24"/>
        </w:rPr>
        <w:t>6. Соотнесите автора и название произведения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A7730B" w:rsidRPr="00A7730B" w:rsidRDefault="00A7730B" w:rsidP="00A773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1)  И.А. Бунин                                          А) «Низкий дом с голубыми ставнями…»</w:t>
      </w:r>
    </w:p>
    <w:p w:rsidR="00A7730B" w:rsidRPr="00A7730B" w:rsidRDefault="00A7730B" w:rsidP="00A773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2)  И.А. Крылов                                       Б) «Косцы»</w:t>
      </w:r>
    </w:p>
    <w:p w:rsidR="00A7730B" w:rsidRPr="00A7730B" w:rsidRDefault="00A7730B" w:rsidP="00A773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3) </w:t>
      </w:r>
      <w:proofErr w:type="spellStart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С.А.Есенин</w:t>
      </w:r>
      <w:proofErr w:type="spellEnd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В) «У Лукоморья дуб зелёный…»</w:t>
      </w:r>
    </w:p>
    <w:p w:rsidR="00A7730B" w:rsidRPr="00A7730B" w:rsidRDefault="00A7730B" w:rsidP="00A773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4) </w:t>
      </w:r>
      <w:proofErr w:type="spellStart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Н.В.Гоголь</w:t>
      </w:r>
      <w:proofErr w:type="spellEnd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Г) «Бородино»</w:t>
      </w:r>
    </w:p>
    <w:p w:rsidR="00A7730B" w:rsidRPr="00A7730B" w:rsidRDefault="00A7730B" w:rsidP="00A773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5) </w:t>
      </w:r>
      <w:proofErr w:type="spellStart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А.С.Пушкин</w:t>
      </w:r>
      <w:proofErr w:type="spellEnd"/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</w:t>
      </w:r>
      <w:r w:rsidR="005B5AF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Д) «Заколдованное место»</w:t>
      </w:r>
    </w:p>
    <w:p w:rsidR="00A7730B" w:rsidRPr="00A7730B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6) М.Ю. Лермонтов  </w:t>
      </w:r>
      <w:r w:rsidR="005B5AF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</w:t>
      </w:r>
      <w:r w:rsidRPr="00A7730B">
        <w:rPr>
          <w:rFonts w:ascii="Times New Roman" w:eastAsia="Times New Roman" w:hAnsi="Times New Roman" w:cs="Times New Roman"/>
          <w:bCs/>
          <w:sz w:val="24"/>
          <w:szCs w:val="24"/>
        </w:rPr>
        <w:t>Е) «Ворона и лисица»</w:t>
      </w:r>
    </w:p>
    <w:p w:rsidR="00A7730B" w:rsidRPr="002350C3" w:rsidRDefault="00A7730B" w:rsidP="00A7730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7.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«Одарённый необычайной силой, он работал за четверых – дело спорилось в его руках, и весело было смотреть на него…»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 а) П.П. Бажов «Медной горы Хозяйка»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 б) Л.Н. Толстой «Кавказский пленник»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 xml:space="preserve">  в) И.С. Тургенев «Муму»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8.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«Не могу же я писать и думать в одно и то же время».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П.П. Бажов «Медной горы Хозяйка»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б) С.Я. Маршак «Двенадцать месяцев»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r w:rsidRPr="00A7730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A7730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A7730B">
        <w:rPr>
          <w:rFonts w:ascii="Times New Roman" w:eastAsia="Times New Roman" w:hAnsi="Times New Roman" w:cs="Times New Roman"/>
          <w:sz w:val="24"/>
          <w:szCs w:val="24"/>
        </w:rPr>
        <w:t>Гаршин</w:t>
      </w:r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>Attalea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princes»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9. В какой сказке вам встречалось говорящее зеркальце?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В.А. Жуковский «Спящая царевна»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б) А.С. Пушкин «Сказка о мёртвой царевне и о семи богатырях»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«Царевна-лягушка»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10.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«Тайга… Тайга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… Б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>ез конца и края тянулась она во все стороны, молчаливая, равнодушная».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К.Г. Паустовский «Тёплый хлеб»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б) В.П. Астафьев «</w:t>
      </w:r>
      <w:proofErr w:type="spellStart"/>
      <w:r w:rsidRPr="002350C3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2350C3">
        <w:rPr>
          <w:rFonts w:ascii="Times New Roman" w:eastAsia="Times New Roman" w:hAnsi="Times New Roman" w:cs="Times New Roman"/>
          <w:sz w:val="24"/>
          <w:szCs w:val="24"/>
        </w:rPr>
        <w:t xml:space="preserve"> озеро»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Д. Дефо «Робинзон Крузо»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11.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Хворый-то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придумал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дробовичок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завести и на охоту повадился. И всё, слышь-ко, к Красногорскому руднику ходит, а добычи домой не носит».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В.П. Астафьев «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озеро»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Н.В. Гоголь «Заколдованное место»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в) П.П. Бажов «Медной горы Хозяйка»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12.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Саша Чёрный «Кавказский пленник»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Саша Чёрный «Игорь-Робинзон»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в) Л.Н. Толстой «Кавказский пленник»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13.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«Когда кавалеристы проходили через деревню Бережки, немецкий снаряд разорвался на околице и ранил в ногу вороного коня».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а) Л.Н. Толстой «Кавказский пленник»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б) К.Г. Паустовский «Тёплый хлеб»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А.Т. Твардовский «Рассказ танкиста»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14. Назовите имя королевича из «Сказки о мёртвой царевне и о семи богатырях» А.С. Пушкина.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Ярослав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б) Елисей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Алексей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15.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Г.К. Андерсен «Снежная королева»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б) В.Г. Короленко «В дурном обществе»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В.П. Астафьев «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озеро»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16.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«При мысли о своём одиночестве я заплакал, но, вспомнив, что слёзы никогда не прекращают несчастий, 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решил продолжать свой путь и во что бы то ни стало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добраться до разбитого судна»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lastRenderedPageBreak/>
        <w:t>а) В.П. Астафьев «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озеро»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Н.А. Некрасов «На Волге»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в) Д. Дефо «Робинзон Крузо»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17.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Уж сколько раз твердили миру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Что лесть 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гнусна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>, вредна; но только всё не впрок,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И в сердце льстец всегда отыщет уголок.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Р.Л. Стивенсон «Вересковый мёд»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Н.А. Некрасов «Мороз, Красный нос»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в) И.А. Крылов «Ворона и Лисица»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18.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«Господин Египетский, Александр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Иваныч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</w:rPr>
        <w:t>, в Петербурге лет семь жил… образованность… один костюм рублей сто стоит… да и то не ругался</w:t>
      </w:r>
      <w:proofErr w:type="gramStart"/>
      <w:r w:rsidRPr="00A7730B">
        <w:rPr>
          <w:rFonts w:ascii="Times New Roman" w:eastAsia="Times New Roman" w:hAnsi="Times New Roman" w:cs="Times New Roman"/>
          <w:sz w:val="24"/>
          <w:szCs w:val="24"/>
        </w:rPr>
        <w:t>… А</w:t>
      </w:r>
      <w:proofErr w:type="gram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ты что за пава такая?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</w:rPr>
        <w:t>Ништо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</w:rPr>
        <w:t xml:space="preserve"> тебе, не околеешь!»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а) Н.В. Гоголь «Заколдованное место»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б) А.П. Чехов «Хирургия»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Л.Н. Толстой «Кавказский пленник»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19.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«Под плетнёвую стену сарая уходили две земляные норы. Там тоже жили тайные жители. А кто они такие были? Может быть, змеи! Они выползут ночью, приползут в избу и ужалят мать во сне, и мать умрёт».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а) А.П. Платонов «Никита»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А. Погорельский «Чёрная курица, или Подземные жители»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П.П. Бажов «Медной горы Хозяйка»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20.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Унылый, сумрачный бурлак!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Каким тебя я в детстве знал,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Таким и ныне увидал: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Всё ту же песню ты поёшь,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Всё ту же лямку ты несёшь,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 чертах усталого лица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Всё та ж покорность без конца…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а) Н.А. Некрасов «На Волге»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Н.А. Некрасов «Крестьянские дети»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Н.М. Рубцов «Родная деревня»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21. Определите, из какого произведения взят данный фрагмент.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r w:rsidRPr="00A7730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A7730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A7730B">
        <w:rPr>
          <w:rFonts w:ascii="Times New Roman" w:eastAsia="Times New Roman" w:hAnsi="Times New Roman" w:cs="Times New Roman"/>
          <w:sz w:val="24"/>
          <w:szCs w:val="24"/>
        </w:rPr>
        <w:t>Гаршин</w:t>
      </w:r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>Attalea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>princeps</w:t>
      </w:r>
      <w:proofErr w:type="spellEnd"/>
      <w:r w:rsidRPr="00A7730B">
        <w:rPr>
          <w:rFonts w:ascii="Times New Roman" w:eastAsia="Times New Roman" w:hAnsi="Times New Roman" w:cs="Times New Roman"/>
          <w:sz w:val="24"/>
          <w:szCs w:val="24"/>
          <w:lang w:val="en-US"/>
        </w:rPr>
        <w:t>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А.П. Платонов «Никита»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в) А. Погорельский «Чёрная курица, или Подземные жители»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30B" w:rsidRPr="002350C3" w:rsidRDefault="002350C3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22. </w:t>
      </w:r>
      <w:r w:rsidR="00A7730B" w:rsidRPr="002350C3">
        <w:rPr>
          <w:rFonts w:ascii="Times New Roman" w:eastAsia="Times New Roman" w:hAnsi="Times New Roman" w:cs="Times New Roman"/>
          <w:b/>
          <w:sz w:val="24"/>
          <w:szCs w:val="24"/>
        </w:rPr>
        <w:t xml:space="preserve">К </w:t>
      </w:r>
      <w:proofErr w:type="gramStart"/>
      <w:r w:rsidR="00A7730B" w:rsidRPr="002350C3">
        <w:rPr>
          <w:rFonts w:ascii="Times New Roman" w:eastAsia="Times New Roman" w:hAnsi="Times New Roman" w:cs="Times New Roman"/>
          <w:b/>
          <w:sz w:val="24"/>
          <w:szCs w:val="24"/>
        </w:rPr>
        <w:t>истории</w:t>
      </w:r>
      <w:proofErr w:type="gramEnd"/>
      <w:r w:rsidR="00A7730B" w:rsidRPr="002350C3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какой страны обращается </w:t>
      </w:r>
      <w:proofErr w:type="spellStart"/>
      <w:r w:rsidR="00A7730B" w:rsidRPr="002350C3">
        <w:rPr>
          <w:rFonts w:ascii="Times New Roman" w:eastAsia="Times New Roman" w:hAnsi="Times New Roman" w:cs="Times New Roman"/>
          <w:b/>
          <w:sz w:val="24"/>
          <w:szCs w:val="24"/>
        </w:rPr>
        <w:t>Р.Л.</w:t>
      </w:r>
      <w:r w:rsidR="001266DE">
        <w:rPr>
          <w:rFonts w:ascii="Times New Roman" w:eastAsia="Times New Roman" w:hAnsi="Times New Roman" w:cs="Times New Roman"/>
          <w:b/>
          <w:sz w:val="24"/>
          <w:szCs w:val="24"/>
        </w:rPr>
        <w:t>Стивенсон</w:t>
      </w:r>
      <w:proofErr w:type="spellEnd"/>
      <w:r w:rsidR="001266DE">
        <w:rPr>
          <w:rFonts w:ascii="Times New Roman" w:eastAsia="Times New Roman" w:hAnsi="Times New Roman" w:cs="Times New Roman"/>
          <w:b/>
          <w:sz w:val="24"/>
          <w:szCs w:val="24"/>
        </w:rPr>
        <w:t xml:space="preserve"> в своем произведении «Вересковый мед»</w:t>
      </w:r>
      <w:r w:rsidR="00A7730B" w:rsidRPr="002350C3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а) Англия</w:t>
      </w:r>
    </w:p>
    <w:p w:rsid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lastRenderedPageBreak/>
        <w:t>б) Шотландия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Дания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23.  Сколько лет было Д.</w:t>
      </w:r>
      <w:r w:rsidR="001266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350C3">
        <w:rPr>
          <w:rFonts w:ascii="Times New Roman" w:eastAsia="Times New Roman" w:hAnsi="Times New Roman" w:cs="Times New Roman"/>
          <w:b/>
          <w:sz w:val="24"/>
          <w:szCs w:val="24"/>
        </w:rPr>
        <w:t>Дефо, когда он написал своё первое произведение «Робинзон Крузо»?</w:t>
      </w: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sz w:val="24"/>
          <w:szCs w:val="24"/>
        </w:rPr>
        <w:t>а) 60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б) 50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30B">
        <w:rPr>
          <w:rFonts w:ascii="Times New Roman" w:eastAsia="Times New Roman" w:hAnsi="Times New Roman" w:cs="Times New Roman"/>
          <w:sz w:val="24"/>
          <w:szCs w:val="24"/>
        </w:rPr>
        <w:t>в) 70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2350C3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24. Как менялся характер Васи </w:t>
      </w:r>
      <w:r w:rsidRPr="002350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повести В.Г. Короленко «В дурном обществе» </w:t>
      </w:r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во время дружбы с </w:t>
      </w:r>
      <w:proofErr w:type="spellStart"/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Валеком</w:t>
      </w:r>
      <w:proofErr w:type="spellEnd"/>
      <w:r w:rsidRPr="002350C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 Марусей?</w:t>
      </w: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Pr="00A7730B" w:rsidRDefault="00A7730B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30B" w:rsidRDefault="002350C3" w:rsidP="00126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6DE">
        <w:rPr>
          <w:rFonts w:ascii="Times New Roman" w:eastAsia="Times New Roman" w:hAnsi="Times New Roman" w:cs="Times New Roman"/>
          <w:b/>
          <w:sz w:val="24"/>
          <w:szCs w:val="24"/>
        </w:rPr>
        <w:t>Ответы на тестовые вопросы:</w:t>
      </w:r>
    </w:p>
    <w:p w:rsidR="001266DE" w:rsidRPr="001266DE" w:rsidRDefault="001266DE" w:rsidP="00126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2D9E" w:rsidRPr="00A7730B" w:rsidRDefault="00202D9E" w:rsidP="0020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Вариант I</w:t>
      </w:r>
    </w:p>
    <w:p w:rsidR="00202D9E" w:rsidRDefault="00202D9E" w:rsidP="00A77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202D9E" w:rsidRPr="00837EBA" w:rsidTr="00963C6B"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02D9E" w:rsidRPr="00837EBA" w:rsidTr="00963C6B"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202D9E" w:rsidRDefault="00202D9E" w:rsidP="005B5A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1-д 2-г</w:t>
            </w:r>
          </w:p>
          <w:p w:rsidR="00202D9E" w:rsidRDefault="00202D9E" w:rsidP="005B5A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3-а 4-б</w:t>
            </w:r>
          </w:p>
          <w:p w:rsidR="00202D9E" w:rsidRPr="00202D9E" w:rsidRDefault="00202D9E" w:rsidP="005B5AF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5-в 6-е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A7730B" w:rsidRDefault="00A7730B" w:rsidP="005B5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202D9E" w:rsidRPr="00837EBA" w:rsidTr="00963C6B"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2D9E" w:rsidRPr="00837EBA" w:rsidTr="00963C6B"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02D9E" w:rsidRDefault="00202D9E" w:rsidP="005B5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</w:tblGrid>
      <w:tr w:rsidR="00202D9E" w:rsidRPr="00837EBA" w:rsidTr="00963C6B"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02D9E" w:rsidRPr="00837EBA" w:rsidTr="00963C6B"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202D9E" w:rsidRDefault="00202D9E" w:rsidP="005B5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66DE" w:rsidRPr="00A7730B" w:rsidRDefault="001266DE" w:rsidP="005B5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E59" w:rsidRPr="00202D9E" w:rsidRDefault="00202D9E" w:rsidP="009A3E5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1017"/>
        <w:gridCol w:w="934"/>
        <w:gridCol w:w="1167"/>
        <w:gridCol w:w="703"/>
        <w:gridCol w:w="935"/>
        <w:gridCol w:w="935"/>
        <w:gridCol w:w="935"/>
      </w:tblGrid>
      <w:tr w:rsidR="00202D9E" w:rsidRPr="00837EBA" w:rsidTr="005B5AFB"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7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7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02D9E" w:rsidRPr="00837EBA" w:rsidTr="005B5AFB">
        <w:tc>
          <w:tcPr>
            <w:tcW w:w="934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202D9E" w:rsidRPr="00837EBA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17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1,3,4,2</w:t>
            </w:r>
          </w:p>
        </w:tc>
        <w:tc>
          <w:tcPr>
            <w:tcW w:w="934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67" w:type="dxa"/>
          </w:tcPr>
          <w:p w:rsidR="00202D9E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1-б 2-е </w:t>
            </w:r>
          </w:p>
          <w:p w:rsid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3-а 4-д</w:t>
            </w:r>
          </w:p>
          <w:p w:rsidR="005B5AFB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5-в 6-г</w:t>
            </w:r>
          </w:p>
        </w:tc>
        <w:tc>
          <w:tcPr>
            <w:tcW w:w="703" w:type="dxa"/>
          </w:tcPr>
          <w:p w:rsidR="00202D9E" w:rsidRPr="005B5AFB" w:rsidRDefault="005B5AFB" w:rsidP="005B5A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AF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202D9E" w:rsidRDefault="00202D9E" w:rsidP="005B5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202D9E" w:rsidRPr="00837EBA" w:rsidTr="00963C6B"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2D9E" w:rsidRPr="00837EBA" w:rsidTr="00963C6B">
        <w:tc>
          <w:tcPr>
            <w:tcW w:w="934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202D9E" w:rsidRPr="005B5AFB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202D9E" w:rsidRPr="00837EBA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202D9E" w:rsidRPr="00837EBA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202D9E" w:rsidRPr="00837EBA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202D9E" w:rsidRPr="00837EBA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02D9E" w:rsidRDefault="00202D9E" w:rsidP="005B5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</w:tblGrid>
      <w:tr w:rsidR="00202D9E" w:rsidRPr="00837EBA" w:rsidTr="00963C6B"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202D9E" w:rsidRPr="00837EBA" w:rsidRDefault="00202D9E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7E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02D9E" w:rsidRPr="00837EBA" w:rsidTr="00963C6B">
        <w:tc>
          <w:tcPr>
            <w:tcW w:w="934" w:type="dxa"/>
          </w:tcPr>
          <w:p w:rsidR="00202D9E" w:rsidRPr="00837EBA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202D9E" w:rsidRPr="00837EBA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202D9E" w:rsidRPr="00837EBA" w:rsidRDefault="005B5AFB" w:rsidP="005B5AF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02D9E" w:rsidRPr="009A3E59" w:rsidRDefault="00202D9E" w:rsidP="009A3E5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02D9E" w:rsidRPr="009A3E59" w:rsidSect="001266D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DCF" w:rsidRDefault="00B81DCF" w:rsidP="001266DE">
      <w:pPr>
        <w:spacing w:after="0" w:line="240" w:lineRule="auto"/>
      </w:pPr>
      <w:r>
        <w:separator/>
      </w:r>
    </w:p>
  </w:endnote>
  <w:endnote w:type="continuationSeparator" w:id="0">
    <w:p w:rsidR="00B81DCF" w:rsidRDefault="00B81DCF" w:rsidP="00126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853587"/>
      <w:docPartObj>
        <w:docPartGallery w:val="Page Numbers (Bottom of Page)"/>
        <w:docPartUnique/>
      </w:docPartObj>
    </w:sdtPr>
    <w:sdtEndPr/>
    <w:sdtContent>
      <w:p w:rsidR="001266DE" w:rsidRDefault="001266D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E20">
          <w:rPr>
            <w:noProof/>
          </w:rPr>
          <w:t>18</w:t>
        </w:r>
        <w:r>
          <w:fldChar w:fldCharType="end"/>
        </w:r>
      </w:p>
    </w:sdtContent>
  </w:sdt>
  <w:p w:rsidR="001266DE" w:rsidRDefault="001266D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DCF" w:rsidRDefault="00B81DCF" w:rsidP="001266DE">
      <w:pPr>
        <w:spacing w:after="0" w:line="240" w:lineRule="auto"/>
      </w:pPr>
      <w:r>
        <w:separator/>
      </w:r>
    </w:p>
  </w:footnote>
  <w:footnote w:type="continuationSeparator" w:id="0">
    <w:p w:rsidR="00B81DCF" w:rsidRDefault="00B81DCF" w:rsidP="00126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337"/>
    <w:multiLevelType w:val="hybridMultilevel"/>
    <w:tmpl w:val="7714CF30"/>
    <w:lvl w:ilvl="0" w:tplc="40F08B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07EF2"/>
    <w:multiLevelType w:val="multilevel"/>
    <w:tmpl w:val="A634C4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765E8"/>
    <w:multiLevelType w:val="multilevel"/>
    <w:tmpl w:val="728A9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3A70A2"/>
    <w:multiLevelType w:val="multilevel"/>
    <w:tmpl w:val="92B0E1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93B108E"/>
    <w:multiLevelType w:val="multilevel"/>
    <w:tmpl w:val="8514D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13206B"/>
    <w:multiLevelType w:val="hybridMultilevel"/>
    <w:tmpl w:val="B75E2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E51A61"/>
    <w:multiLevelType w:val="hybridMultilevel"/>
    <w:tmpl w:val="3D381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67261"/>
    <w:multiLevelType w:val="multilevel"/>
    <w:tmpl w:val="8620D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523923"/>
    <w:multiLevelType w:val="hybridMultilevel"/>
    <w:tmpl w:val="80F25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54B19"/>
    <w:multiLevelType w:val="hybridMultilevel"/>
    <w:tmpl w:val="A6A469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836960"/>
    <w:multiLevelType w:val="hybridMultilevel"/>
    <w:tmpl w:val="90D60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90343"/>
    <w:multiLevelType w:val="hybridMultilevel"/>
    <w:tmpl w:val="720A86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E6598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5287A86"/>
    <w:multiLevelType w:val="hybridMultilevel"/>
    <w:tmpl w:val="7714CF30"/>
    <w:lvl w:ilvl="0" w:tplc="40F08B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F57CB"/>
    <w:multiLevelType w:val="multilevel"/>
    <w:tmpl w:val="02C83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0"/>
  </w:num>
  <w:num w:numId="10">
    <w:abstractNumId w:val="5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605"/>
    <w:rsid w:val="000001A6"/>
    <w:rsid w:val="00007249"/>
    <w:rsid w:val="0009755D"/>
    <w:rsid w:val="000E5142"/>
    <w:rsid w:val="001013B6"/>
    <w:rsid w:val="0012114A"/>
    <w:rsid w:val="001266DE"/>
    <w:rsid w:val="00132345"/>
    <w:rsid w:val="00134B26"/>
    <w:rsid w:val="00151718"/>
    <w:rsid w:val="001769C5"/>
    <w:rsid w:val="00185783"/>
    <w:rsid w:val="00193497"/>
    <w:rsid w:val="001E7824"/>
    <w:rsid w:val="00202D9E"/>
    <w:rsid w:val="002350C3"/>
    <w:rsid w:val="00252F43"/>
    <w:rsid w:val="00287F00"/>
    <w:rsid w:val="002954D9"/>
    <w:rsid w:val="002E3DA0"/>
    <w:rsid w:val="002E6399"/>
    <w:rsid w:val="002F5E99"/>
    <w:rsid w:val="003117F5"/>
    <w:rsid w:val="00312362"/>
    <w:rsid w:val="003337A9"/>
    <w:rsid w:val="00345937"/>
    <w:rsid w:val="003765A2"/>
    <w:rsid w:val="004218B5"/>
    <w:rsid w:val="004275E6"/>
    <w:rsid w:val="00435E20"/>
    <w:rsid w:val="00441A37"/>
    <w:rsid w:val="005769F2"/>
    <w:rsid w:val="005B59F9"/>
    <w:rsid w:val="005B5AFB"/>
    <w:rsid w:val="005C643B"/>
    <w:rsid w:val="00670FAE"/>
    <w:rsid w:val="00676263"/>
    <w:rsid w:val="006F5A92"/>
    <w:rsid w:val="00746085"/>
    <w:rsid w:val="00776956"/>
    <w:rsid w:val="00837EBA"/>
    <w:rsid w:val="00840582"/>
    <w:rsid w:val="00854BD0"/>
    <w:rsid w:val="008A50B9"/>
    <w:rsid w:val="008E5AE7"/>
    <w:rsid w:val="00933A15"/>
    <w:rsid w:val="00963C6B"/>
    <w:rsid w:val="009A3E59"/>
    <w:rsid w:val="009A550E"/>
    <w:rsid w:val="009C34DF"/>
    <w:rsid w:val="009D1917"/>
    <w:rsid w:val="009E1D9C"/>
    <w:rsid w:val="009F2B91"/>
    <w:rsid w:val="00A235C4"/>
    <w:rsid w:val="00A4014C"/>
    <w:rsid w:val="00A7730B"/>
    <w:rsid w:val="00A77788"/>
    <w:rsid w:val="00A8086A"/>
    <w:rsid w:val="00AB12F3"/>
    <w:rsid w:val="00AD7152"/>
    <w:rsid w:val="00AE3CA2"/>
    <w:rsid w:val="00B412C3"/>
    <w:rsid w:val="00B81DCF"/>
    <w:rsid w:val="00B86B18"/>
    <w:rsid w:val="00B87EB8"/>
    <w:rsid w:val="00BC159E"/>
    <w:rsid w:val="00BE7737"/>
    <w:rsid w:val="00C51090"/>
    <w:rsid w:val="00C75DF2"/>
    <w:rsid w:val="00CA10E6"/>
    <w:rsid w:val="00D02335"/>
    <w:rsid w:val="00D2728F"/>
    <w:rsid w:val="00D35605"/>
    <w:rsid w:val="00D466EF"/>
    <w:rsid w:val="00DA229B"/>
    <w:rsid w:val="00DA3D31"/>
    <w:rsid w:val="00F075DA"/>
    <w:rsid w:val="00F33681"/>
    <w:rsid w:val="00FF4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D35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35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35605"/>
  </w:style>
  <w:style w:type="character" w:customStyle="1" w:styleId="c1">
    <w:name w:val="c1"/>
    <w:basedOn w:val="a0"/>
    <w:rsid w:val="00D35605"/>
  </w:style>
  <w:style w:type="paragraph" w:customStyle="1" w:styleId="c7">
    <w:name w:val="c7"/>
    <w:basedOn w:val="a"/>
    <w:rsid w:val="00D35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D35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35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B59F9"/>
    <w:pPr>
      <w:ind w:left="720"/>
      <w:contextualSpacing/>
    </w:pPr>
  </w:style>
  <w:style w:type="character" w:styleId="a4">
    <w:name w:val="Emphasis"/>
    <w:basedOn w:val="a0"/>
    <w:uiPriority w:val="20"/>
    <w:qFormat/>
    <w:rsid w:val="004218B5"/>
    <w:rPr>
      <w:i/>
      <w:iCs/>
    </w:rPr>
  </w:style>
  <w:style w:type="paragraph" w:styleId="a5">
    <w:name w:val="Normal (Web)"/>
    <w:basedOn w:val="a"/>
    <w:uiPriority w:val="99"/>
    <w:semiHidden/>
    <w:unhideWhenUsed/>
    <w:rsid w:val="00421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9A3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A7730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963C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26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6DE"/>
  </w:style>
  <w:style w:type="paragraph" w:styleId="a9">
    <w:name w:val="footer"/>
    <w:basedOn w:val="a"/>
    <w:link w:val="aa"/>
    <w:uiPriority w:val="99"/>
    <w:unhideWhenUsed/>
    <w:rsid w:val="00126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6DE"/>
  </w:style>
  <w:style w:type="paragraph" w:styleId="ab">
    <w:name w:val="Balloon Text"/>
    <w:basedOn w:val="a"/>
    <w:link w:val="ac"/>
    <w:uiPriority w:val="99"/>
    <w:semiHidden/>
    <w:unhideWhenUsed/>
    <w:rsid w:val="00126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266D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D35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35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35605"/>
  </w:style>
  <w:style w:type="character" w:customStyle="1" w:styleId="c1">
    <w:name w:val="c1"/>
    <w:basedOn w:val="a0"/>
    <w:rsid w:val="00D35605"/>
  </w:style>
  <w:style w:type="paragraph" w:customStyle="1" w:styleId="c7">
    <w:name w:val="c7"/>
    <w:basedOn w:val="a"/>
    <w:rsid w:val="00D35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D35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35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B59F9"/>
    <w:pPr>
      <w:ind w:left="720"/>
      <w:contextualSpacing/>
    </w:pPr>
  </w:style>
  <w:style w:type="character" w:styleId="a4">
    <w:name w:val="Emphasis"/>
    <w:basedOn w:val="a0"/>
    <w:uiPriority w:val="20"/>
    <w:qFormat/>
    <w:rsid w:val="004218B5"/>
    <w:rPr>
      <w:i/>
      <w:iCs/>
    </w:rPr>
  </w:style>
  <w:style w:type="paragraph" w:styleId="a5">
    <w:name w:val="Normal (Web)"/>
    <w:basedOn w:val="a"/>
    <w:uiPriority w:val="99"/>
    <w:semiHidden/>
    <w:unhideWhenUsed/>
    <w:rsid w:val="00421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9A3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A7730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963C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26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6DE"/>
  </w:style>
  <w:style w:type="paragraph" w:styleId="a9">
    <w:name w:val="footer"/>
    <w:basedOn w:val="a"/>
    <w:link w:val="aa"/>
    <w:uiPriority w:val="99"/>
    <w:unhideWhenUsed/>
    <w:rsid w:val="00126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6DE"/>
  </w:style>
  <w:style w:type="paragraph" w:styleId="ab">
    <w:name w:val="Balloon Text"/>
    <w:basedOn w:val="a"/>
    <w:link w:val="ac"/>
    <w:uiPriority w:val="99"/>
    <w:semiHidden/>
    <w:unhideWhenUsed/>
    <w:rsid w:val="00126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266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4943</Words>
  <Characters>28180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Контрольная работа  по литературе для учащихся 5 класса по творчеству  М.Ю. Лермонтова, Н.В. Гоголя, Н.А. Некрасова, И.С. Тургенева</vt:lpstr>
    </vt:vector>
  </TitlesOfParts>
  <Company>Reanimator Extreme Edition</Company>
  <LinksUpToDate>false</LinksUpToDate>
  <CharactersWithSpaces>33057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  по литературе для учащихся 5 класса по творчеству  М.Ю. Лермонтова, Н.В. Гоголя, Н.А. Некрасова, И.С. Тургенева</dc:title>
  <dc:creator>Наталия</dc:creator>
  <cp:lastModifiedBy>админ</cp:lastModifiedBy>
  <cp:revision>2</cp:revision>
  <cp:lastPrinted>2022-10-01T23:34:00Z</cp:lastPrinted>
  <dcterms:created xsi:type="dcterms:W3CDTF">2022-10-01T23:35:00Z</dcterms:created>
  <dcterms:modified xsi:type="dcterms:W3CDTF">2022-10-01T23:35:00Z</dcterms:modified>
</cp:coreProperties>
</file>